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EC02" w14:textId="5A6EE1F3" w:rsidR="00F61798" w:rsidRPr="00F61798" w:rsidRDefault="00BF3104" w:rsidP="00AC3E2C">
      <w:pPr>
        <w:spacing w:after="240" w:line="36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Tezy</w:t>
      </w:r>
      <w:r w:rsidR="00F61798" w:rsidRPr="00F6179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na egzamin dyplomowy – archeologia II stopień</w:t>
      </w:r>
    </w:p>
    <w:p w14:paraId="66EF6A91" w14:textId="51B7C297" w:rsidR="00AC3E2C" w:rsidRPr="00AC3E2C" w:rsidRDefault="00AC3E2C" w:rsidP="00AC3E2C">
      <w:pPr>
        <w:spacing w:after="24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</w:t>
      </w:r>
      <w:r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Jakie dokumenty są potrzebne do uzyskania zgody urzędu konserwatorskiego na prowadzenie archeologicznych badań wykopaliskowych?</w:t>
      </w:r>
    </w:p>
    <w:p w14:paraId="3D319BA4" w14:textId="4F332634" w:rsidR="00AC3E2C" w:rsidRPr="00AC3E2C" w:rsidRDefault="00AC3E2C" w:rsidP="00AC3E2C">
      <w:p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</w:t>
      </w:r>
      <w:r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Przedstaw sposoby eksploracji stanowisk archeologicznych</w:t>
      </w:r>
      <w:r w:rsidR="00F6179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  <w:r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omów ich zalety i wady</w:t>
      </w:r>
    </w:p>
    <w:p w14:paraId="332CC5C9" w14:textId="5C7F01A5" w:rsidR="00AC3E2C" w:rsidRPr="00AC3E2C" w:rsidRDefault="00AC3E2C" w:rsidP="00AC3E2C">
      <w:p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</w:t>
      </w:r>
      <w:r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Przedstaw zasady sporządzania dokumentacji archeologicznych badań wykopaliskowych</w:t>
      </w:r>
    </w:p>
    <w:p w14:paraId="57AC7660" w14:textId="313CD61E" w:rsidR="00AC3E2C" w:rsidRPr="00AC3E2C" w:rsidRDefault="00AC3E2C" w:rsidP="00AC3E2C">
      <w:p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</w:t>
      </w:r>
      <w:r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Omów krótko zasady stratygrafii archeologicznej.</w:t>
      </w:r>
    </w:p>
    <w:p w14:paraId="247C55A6" w14:textId="4244A499" w:rsidR="00AC3E2C" w:rsidRPr="00AC3E2C" w:rsidRDefault="00652AA6" w:rsidP="00652AA6">
      <w:p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</w:t>
      </w:r>
      <w:r w:rsidR="00AC3E2C"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Na czym polegała i jakie efekty przyniosła akcja Archeologicznego Zdjęcia Polski?</w:t>
      </w:r>
    </w:p>
    <w:p w14:paraId="515304E9" w14:textId="56E43850" w:rsidR="00AC3E2C" w:rsidRPr="00AC3E2C" w:rsidRDefault="00652AA6" w:rsidP="00652AA6">
      <w:p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</w:t>
      </w:r>
      <w:r w:rsidR="00AC3E2C"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Jak zadokumentowane są wyniki Archeologicznego Zdjęcia Polski i gdzie można się z nimi zapoznać?</w:t>
      </w:r>
    </w:p>
    <w:p w14:paraId="0AFB5E3D" w14:textId="0D2A8C42" w:rsidR="003023DF" w:rsidRPr="00652AA6" w:rsidRDefault="003023DF" w:rsidP="00652AA6">
      <w:pPr>
        <w:pStyle w:val="Akapitzlist"/>
        <w:numPr>
          <w:ilvl w:val="0"/>
          <w:numId w:val="13"/>
        </w:numPr>
        <w:spacing w:after="240" w:line="360" w:lineRule="auto"/>
        <w:rPr>
          <w:rFonts w:ascii="Georgia" w:hAnsi="Georgia"/>
          <w:sz w:val="24"/>
          <w:szCs w:val="24"/>
        </w:rPr>
      </w:pPr>
      <w:r w:rsidRPr="00652AA6">
        <w:rPr>
          <w:rFonts w:ascii="Georgia" w:hAnsi="Georgia"/>
          <w:sz w:val="24"/>
          <w:szCs w:val="24"/>
        </w:rPr>
        <w:t>Omów plan miasta rzymskiego</w:t>
      </w:r>
    </w:p>
    <w:p w14:paraId="63A6AD48" w14:textId="6A014064" w:rsidR="00C8756C" w:rsidRPr="00652AA6" w:rsidRDefault="00C8756C" w:rsidP="00652AA6">
      <w:pPr>
        <w:pStyle w:val="Akapitzlist"/>
        <w:numPr>
          <w:ilvl w:val="0"/>
          <w:numId w:val="13"/>
        </w:numPr>
        <w:spacing w:after="240" w:line="360" w:lineRule="auto"/>
        <w:rPr>
          <w:rFonts w:ascii="Georgia" w:hAnsi="Georgia"/>
          <w:sz w:val="24"/>
          <w:szCs w:val="24"/>
        </w:rPr>
      </w:pPr>
      <w:r w:rsidRPr="00652AA6">
        <w:rPr>
          <w:rFonts w:ascii="Georgia" w:hAnsi="Georgia"/>
          <w:sz w:val="24"/>
          <w:szCs w:val="24"/>
        </w:rPr>
        <w:t>Opisz rzymski obóz wojskowy</w:t>
      </w:r>
    </w:p>
    <w:p w14:paraId="07199DAB" w14:textId="6E80BC00" w:rsidR="003023DF" w:rsidRPr="00C8756C" w:rsidRDefault="009E114F" w:rsidP="00652AA6">
      <w:pPr>
        <w:pStyle w:val="Akapitzlist"/>
        <w:numPr>
          <w:ilvl w:val="0"/>
          <w:numId w:val="13"/>
        </w:numPr>
        <w:spacing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Opisz plan</w:t>
      </w:r>
      <w:r w:rsidR="00C8756C">
        <w:rPr>
          <w:rFonts w:ascii="Georgia" w:hAnsi="Georgia"/>
          <w:sz w:val="24"/>
          <w:szCs w:val="24"/>
        </w:rPr>
        <w:t xml:space="preserve"> Dura </w:t>
      </w:r>
      <w:proofErr w:type="spellStart"/>
      <w:r w:rsidR="00C8756C">
        <w:rPr>
          <w:rFonts w:ascii="Georgia" w:hAnsi="Georgia"/>
          <w:sz w:val="24"/>
          <w:szCs w:val="24"/>
        </w:rPr>
        <w:t>Europos</w:t>
      </w:r>
      <w:proofErr w:type="spellEnd"/>
    </w:p>
    <w:p w14:paraId="0ED51206" w14:textId="02F72B75" w:rsidR="003023DF" w:rsidRPr="009660E3" w:rsidRDefault="003023DF" w:rsidP="00652AA6">
      <w:pPr>
        <w:pStyle w:val="Akapitzlist"/>
        <w:numPr>
          <w:ilvl w:val="0"/>
          <w:numId w:val="13"/>
        </w:numPr>
        <w:spacing w:after="240" w:line="360" w:lineRule="auto"/>
        <w:rPr>
          <w:rFonts w:ascii="Georgia" w:hAnsi="Georgia"/>
          <w:sz w:val="24"/>
          <w:szCs w:val="24"/>
        </w:rPr>
      </w:pPr>
      <w:r w:rsidRPr="009660E3">
        <w:rPr>
          <w:rFonts w:ascii="Georgia" w:hAnsi="Georgia"/>
          <w:sz w:val="24"/>
          <w:szCs w:val="24"/>
        </w:rPr>
        <w:t>Czym się różnią włoskie zbroje z XV w. od zbroi w stylu gotyckim wykonywanych w Niemczech?</w:t>
      </w:r>
    </w:p>
    <w:p w14:paraId="516D722A" w14:textId="24DFC6E9" w:rsidR="003023DF" w:rsidRDefault="003023DF" w:rsidP="00652AA6">
      <w:pPr>
        <w:pStyle w:val="Akapitzlist"/>
        <w:numPr>
          <w:ilvl w:val="0"/>
          <w:numId w:val="13"/>
        </w:numPr>
        <w:spacing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Czym są wschodnie łuki kompozytowe i jak wygląda</w:t>
      </w:r>
      <w:r w:rsidR="00C8756C">
        <w:rPr>
          <w:rFonts w:ascii="Georgia" w:hAnsi="Georgia"/>
          <w:sz w:val="24"/>
          <w:szCs w:val="24"/>
        </w:rPr>
        <w:t xml:space="preserve"> ich konstrukcja</w:t>
      </w:r>
    </w:p>
    <w:p w14:paraId="37DE9950" w14:textId="7DBEFBB8" w:rsidR="00C8756C" w:rsidRDefault="00C8756C" w:rsidP="00652AA6">
      <w:pPr>
        <w:pStyle w:val="Akapitzlist"/>
        <w:numPr>
          <w:ilvl w:val="0"/>
          <w:numId w:val="13"/>
        </w:numPr>
        <w:spacing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Wymień broń ludów prymitywnych</w:t>
      </w:r>
    </w:p>
    <w:p w14:paraId="22CBCCC3" w14:textId="77777777" w:rsidR="009660E3" w:rsidRPr="003023DF" w:rsidRDefault="009660E3" w:rsidP="009660E3">
      <w:pPr>
        <w:pStyle w:val="Akapitzlist"/>
        <w:spacing w:after="240" w:line="360" w:lineRule="auto"/>
        <w:rPr>
          <w:rFonts w:ascii="Georgia" w:hAnsi="Georgia"/>
          <w:sz w:val="24"/>
          <w:szCs w:val="24"/>
        </w:rPr>
      </w:pPr>
    </w:p>
    <w:p w14:paraId="4B5B49FA" w14:textId="49AA8942" w:rsidR="00B7536C" w:rsidRPr="00AC3E2C" w:rsidRDefault="00760348" w:rsidP="00AC3E2C">
      <w:pPr>
        <w:spacing w:after="24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</w:t>
      </w:r>
      <w:r w:rsidR="00652AA6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</w:t>
      </w:r>
      <w:r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. </w:t>
      </w:r>
      <w:r w:rsidR="00B7536C"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Jakie są zalety a jakie wady badań interdyscyplinarnych, w przypadku łączenia źródeł archeologicznych i historycznych?</w:t>
      </w:r>
    </w:p>
    <w:p w14:paraId="6133C6BE" w14:textId="47C69AC1" w:rsidR="00B7536C" w:rsidRPr="00AC3E2C" w:rsidRDefault="009660E3" w:rsidP="00AC3E2C">
      <w:pPr>
        <w:spacing w:after="24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</w:t>
      </w:r>
      <w:r w:rsidR="00652AA6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</w:t>
      </w:r>
      <w:r w:rsidR="00760348"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. </w:t>
      </w:r>
      <w:r w:rsidR="00B7536C" w:rsidRPr="00AC3E2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Wymień po 3 najważniejszych według Ciebie autorów łacińskich i greckich oraz ich dzieła. Uzasadnij dlaczego wybrałeś akurat ich.</w:t>
      </w:r>
    </w:p>
    <w:p w14:paraId="02EC374F" w14:textId="0B14F626" w:rsidR="008402E1" w:rsidRPr="00AC3E2C" w:rsidRDefault="00FC36EE" w:rsidP="00A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</w:pPr>
      <w:r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1</w:t>
      </w:r>
      <w:r w:rsidR="00652AA6"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5</w:t>
      </w:r>
      <w:r w:rsidR="008402E1" w:rsidRPr="00AC3E2C"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. Wymień i scharakteryzuj formy praludzkie</w:t>
      </w:r>
    </w:p>
    <w:p w14:paraId="3B128D31" w14:textId="609E4C6F" w:rsidR="008402E1" w:rsidRPr="00AC3E2C" w:rsidRDefault="00FC36EE" w:rsidP="00A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</w:pPr>
      <w:r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1</w:t>
      </w:r>
      <w:r w:rsidR="00652AA6"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6</w:t>
      </w:r>
      <w:r w:rsidR="008402E1" w:rsidRPr="00AC3E2C"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. Neandertalczyk  i jego kultura</w:t>
      </w:r>
    </w:p>
    <w:p w14:paraId="51BF732F" w14:textId="451243DC" w:rsidR="008402E1" w:rsidRPr="00AC3E2C" w:rsidRDefault="00FC36EE" w:rsidP="00A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</w:pPr>
      <w:r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1</w:t>
      </w:r>
      <w:r w:rsidR="00652AA6"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7</w:t>
      </w:r>
      <w:r w:rsidR="008402E1" w:rsidRPr="00AC3E2C">
        <w:rPr>
          <w:rFonts w:ascii="Georgia" w:eastAsia="Times New Roman" w:hAnsi="Georgia" w:cs="Courier New"/>
          <w:color w:val="303030"/>
          <w:sz w:val="24"/>
          <w:szCs w:val="24"/>
          <w:lang w:eastAsia="pl-PL"/>
        </w:rPr>
        <w:t>. Scharakteryzuj najstarsze cywilizacje</w:t>
      </w:r>
    </w:p>
    <w:p w14:paraId="1E42B23B" w14:textId="6FE6FBB1" w:rsidR="00B47DE8" w:rsidRPr="00FC36EE" w:rsidRDefault="00652AA6" w:rsidP="00FC36EE">
      <w:p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18</w:t>
      </w:r>
      <w:r w:rsidR="00FC36EE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. </w:t>
      </w:r>
      <w:r w:rsidR="00B47DE8" w:rsidRPr="00FC36EE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Budownictwo ludowe – techniki wznoszenia ścian budynków</w:t>
      </w:r>
    </w:p>
    <w:p w14:paraId="1E5D7319" w14:textId="08C18405" w:rsidR="00B47DE8" w:rsidRPr="00652AA6" w:rsidRDefault="00B47DE8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652AA6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lastRenderedPageBreak/>
        <w:t>Wymień części odświętnego stroju ludowego w Polsce na wybranym przykładzie</w:t>
      </w:r>
    </w:p>
    <w:p w14:paraId="1FC04479" w14:textId="42ED4182" w:rsidR="00B47DE8" w:rsidRPr="00652AA6" w:rsidRDefault="00B47DE8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652AA6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Techniki i narzędzia wykorzystywane w rybołówstwie ludowym</w:t>
      </w:r>
    </w:p>
    <w:p w14:paraId="3E8FA97D" w14:textId="3E1B4943" w:rsidR="00A7301A" w:rsidRPr="009660E3" w:rsidRDefault="00A7301A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hAnsi="Georgia"/>
          <w:sz w:val="24"/>
          <w:szCs w:val="24"/>
        </w:rPr>
      </w:pPr>
      <w:r w:rsidRPr="009660E3">
        <w:rPr>
          <w:rFonts w:ascii="Georgia" w:hAnsi="Georgia"/>
          <w:sz w:val="24"/>
          <w:szCs w:val="24"/>
        </w:rPr>
        <w:t>Jakie prace badawcze i dokumentacyjne powinny poprzedzać archeologiczno-architektoniczne prace terenowe</w:t>
      </w:r>
    </w:p>
    <w:p w14:paraId="2866003F" w14:textId="77777777" w:rsidR="00A7301A" w:rsidRPr="00A7301A" w:rsidRDefault="00A7301A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hAnsi="Georgia"/>
          <w:sz w:val="24"/>
          <w:szCs w:val="24"/>
        </w:rPr>
      </w:pPr>
      <w:r w:rsidRPr="00A7301A">
        <w:rPr>
          <w:rFonts w:ascii="Georgia" w:hAnsi="Georgia"/>
          <w:sz w:val="24"/>
          <w:szCs w:val="24"/>
        </w:rPr>
        <w:t>Czym są strzępia, jakie mogą być ich rodzaje i w jakich sytuacjach występują</w:t>
      </w:r>
    </w:p>
    <w:p w14:paraId="6C243093" w14:textId="77777777" w:rsidR="00A7301A" w:rsidRPr="00A7301A" w:rsidRDefault="00A7301A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hAnsi="Georgia"/>
          <w:sz w:val="24"/>
          <w:szCs w:val="24"/>
        </w:rPr>
      </w:pPr>
      <w:r w:rsidRPr="00A7301A">
        <w:rPr>
          <w:rFonts w:ascii="Georgia" w:hAnsi="Georgia"/>
          <w:sz w:val="24"/>
          <w:szCs w:val="24"/>
        </w:rPr>
        <w:t>Czym jest „węzeł architektoniczny” w badaniach architektonicznych i jak się go dokumentuje</w:t>
      </w:r>
    </w:p>
    <w:p w14:paraId="20B8D7D3" w14:textId="605CBF45" w:rsidR="00B7536C" w:rsidRPr="009660E3" w:rsidRDefault="00B7536C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9660E3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Scharakteryzuj dwór renesansowy (typy budowli, materiał, dyspozycja wnętrza)</w:t>
      </w:r>
    </w:p>
    <w:p w14:paraId="74BE3DA2" w14:textId="761E3D21" w:rsidR="00B7536C" w:rsidRPr="00AC3E2C" w:rsidRDefault="00F6331C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AC3E2C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Rezydencje rycerskie w średniowieczu: rodzaje, charakterystyka</w:t>
      </w:r>
    </w:p>
    <w:p w14:paraId="095248E4" w14:textId="2A780F0C" w:rsidR="00B7536C" w:rsidRPr="009660E3" w:rsidRDefault="00303D01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9660E3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Opisz proces powstawania</w:t>
      </w:r>
      <w:r w:rsidR="00B7536C" w:rsidRPr="009660E3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drzeworyt</w:t>
      </w:r>
      <w:r w:rsidRPr="009660E3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u</w:t>
      </w:r>
      <w:r w:rsidR="00B7536C" w:rsidRPr="009660E3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japoński</w:t>
      </w:r>
      <w:r w:rsidRPr="009660E3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ego</w:t>
      </w:r>
      <w:r w:rsidR="00B7536C" w:rsidRPr="009660E3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i wymień minimum trzech autorów</w:t>
      </w:r>
    </w:p>
    <w:p w14:paraId="7A4EA368" w14:textId="79256BDF" w:rsidR="00B7536C" w:rsidRPr="00AC3E2C" w:rsidRDefault="00572D24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AC3E2C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Omów dwa rodzaje meczetów występujących w świecie arabskim i podaj przykłady</w:t>
      </w:r>
    </w:p>
    <w:p w14:paraId="7610129B" w14:textId="7FD52A13" w:rsidR="00572D24" w:rsidRPr="00AC3E2C" w:rsidRDefault="00572D24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eastAsia="Times New Roman" w:hAnsi="Georgia" w:cs="Calibri"/>
          <w:color w:val="000000"/>
          <w:sz w:val="24"/>
          <w:szCs w:val="24"/>
          <w:lang w:eastAsia="pl-PL"/>
        </w:rPr>
      </w:pPr>
      <w:r w:rsidRPr="00AC3E2C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Opisz proces produkcji porcelany. </w:t>
      </w:r>
      <w:r w:rsidR="00303D01" w:rsidRPr="00AC3E2C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Podaj przykłady</w:t>
      </w:r>
      <w:r w:rsidRPr="00AC3E2C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jej recepcj</w:t>
      </w:r>
      <w:r w:rsidR="00303D01" w:rsidRPr="00AC3E2C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i</w:t>
      </w:r>
      <w:r w:rsidRPr="00AC3E2C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w Europie XVII – XVIII w.</w:t>
      </w:r>
    </w:p>
    <w:p w14:paraId="0FE22A1E" w14:textId="48AA868A" w:rsidR="00F6331C" w:rsidRDefault="00F6331C" w:rsidP="00652AA6">
      <w:pPr>
        <w:pStyle w:val="Akapitzlist"/>
        <w:numPr>
          <w:ilvl w:val="0"/>
          <w:numId w:val="14"/>
        </w:numPr>
        <w:spacing w:after="240" w:line="360" w:lineRule="auto"/>
        <w:rPr>
          <w:rFonts w:ascii="Georgia" w:hAnsi="Georgia"/>
          <w:sz w:val="24"/>
          <w:szCs w:val="24"/>
        </w:rPr>
      </w:pPr>
      <w:r w:rsidRPr="009660E3">
        <w:rPr>
          <w:rFonts w:ascii="Georgia" w:hAnsi="Georgia"/>
          <w:sz w:val="24"/>
          <w:szCs w:val="24"/>
        </w:rPr>
        <w:t>Proces produkcji cegły w średniowieczu</w:t>
      </w:r>
    </w:p>
    <w:p w14:paraId="42D36D03" w14:textId="18529752" w:rsidR="00F6331C" w:rsidRPr="00AC3E2C" w:rsidRDefault="006F6AF7" w:rsidP="00652AA6">
      <w:pPr>
        <w:pStyle w:val="Akapitzlist"/>
        <w:numPr>
          <w:ilvl w:val="0"/>
          <w:numId w:val="12"/>
        </w:numPr>
        <w:spacing w:after="240" w:line="360" w:lineRule="auto"/>
        <w:rPr>
          <w:rFonts w:ascii="Georgia" w:hAnsi="Georgia"/>
          <w:sz w:val="24"/>
          <w:szCs w:val="24"/>
        </w:rPr>
      </w:pPr>
      <w:r w:rsidRPr="00AC3E2C">
        <w:rPr>
          <w:rFonts w:ascii="Georgia" w:hAnsi="Georgia"/>
          <w:sz w:val="24"/>
          <w:szCs w:val="24"/>
        </w:rPr>
        <w:t xml:space="preserve">Opisz </w:t>
      </w:r>
      <w:r w:rsidR="00E4281E" w:rsidRPr="00AC3E2C">
        <w:rPr>
          <w:rFonts w:ascii="Georgia" w:hAnsi="Georgia"/>
          <w:sz w:val="24"/>
          <w:szCs w:val="24"/>
        </w:rPr>
        <w:t>działanie</w:t>
      </w:r>
      <w:r w:rsidR="002216D3" w:rsidRPr="00AC3E2C">
        <w:rPr>
          <w:rFonts w:ascii="Georgia" w:hAnsi="Georgia"/>
          <w:sz w:val="24"/>
          <w:szCs w:val="24"/>
        </w:rPr>
        <w:t xml:space="preserve"> szkarp </w:t>
      </w:r>
      <w:r w:rsidR="00E4281E" w:rsidRPr="00AC3E2C">
        <w:rPr>
          <w:rFonts w:ascii="Georgia" w:hAnsi="Georgia"/>
          <w:sz w:val="24"/>
          <w:szCs w:val="24"/>
        </w:rPr>
        <w:t>i łuków (łęków) przyporowych. W jakich stylach architektonicznych występują?</w:t>
      </w:r>
    </w:p>
    <w:sectPr w:rsidR="00F6331C" w:rsidRPr="00AC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EF"/>
    <w:multiLevelType w:val="hybridMultilevel"/>
    <w:tmpl w:val="37566E56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9E3"/>
    <w:multiLevelType w:val="hybridMultilevel"/>
    <w:tmpl w:val="C7A802BC"/>
    <w:lvl w:ilvl="0" w:tplc="0415000F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B494F"/>
    <w:multiLevelType w:val="hybridMultilevel"/>
    <w:tmpl w:val="63F083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E82"/>
    <w:multiLevelType w:val="hybridMultilevel"/>
    <w:tmpl w:val="8910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220"/>
    <w:multiLevelType w:val="hybridMultilevel"/>
    <w:tmpl w:val="D692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A0637"/>
    <w:multiLevelType w:val="hybridMultilevel"/>
    <w:tmpl w:val="C75A3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6744"/>
    <w:multiLevelType w:val="hybridMultilevel"/>
    <w:tmpl w:val="9294C344"/>
    <w:lvl w:ilvl="0" w:tplc="67989C38">
      <w:start w:val="30"/>
      <w:numFmt w:val="decimal"/>
      <w:lvlText w:val="%1."/>
      <w:lvlJc w:val="left"/>
      <w:pPr>
        <w:ind w:left="1146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537F3E"/>
    <w:multiLevelType w:val="hybridMultilevel"/>
    <w:tmpl w:val="1C1A8B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4A50"/>
    <w:multiLevelType w:val="hybridMultilevel"/>
    <w:tmpl w:val="1C926EE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DA0"/>
    <w:multiLevelType w:val="hybridMultilevel"/>
    <w:tmpl w:val="F4AA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D277F"/>
    <w:multiLevelType w:val="hybridMultilevel"/>
    <w:tmpl w:val="0020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67B9"/>
    <w:multiLevelType w:val="hybridMultilevel"/>
    <w:tmpl w:val="7C6E2D94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D26AF4"/>
    <w:multiLevelType w:val="hybridMultilevel"/>
    <w:tmpl w:val="3BE65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A3D08"/>
    <w:multiLevelType w:val="hybridMultilevel"/>
    <w:tmpl w:val="65EC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6C"/>
    <w:rsid w:val="001B2337"/>
    <w:rsid w:val="002216D3"/>
    <w:rsid w:val="003023DF"/>
    <w:rsid w:val="00303D01"/>
    <w:rsid w:val="00572D24"/>
    <w:rsid w:val="005F383B"/>
    <w:rsid w:val="00652AA6"/>
    <w:rsid w:val="006F6AF7"/>
    <w:rsid w:val="00760348"/>
    <w:rsid w:val="00773445"/>
    <w:rsid w:val="007E426B"/>
    <w:rsid w:val="00827416"/>
    <w:rsid w:val="008402E1"/>
    <w:rsid w:val="008D633A"/>
    <w:rsid w:val="009660E3"/>
    <w:rsid w:val="009951E5"/>
    <w:rsid w:val="009E114F"/>
    <w:rsid w:val="00A7301A"/>
    <w:rsid w:val="00AC3E2C"/>
    <w:rsid w:val="00B47DE8"/>
    <w:rsid w:val="00B7536C"/>
    <w:rsid w:val="00BF3104"/>
    <w:rsid w:val="00C8756C"/>
    <w:rsid w:val="00CF2376"/>
    <w:rsid w:val="00D25025"/>
    <w:rsid w:val="00E33F85"/>
    <w:rsid w:val="00E4281E"/>
    <w:rsid w:val="00F61798"/>
    <w:rsid w:val="00F6331C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9769"/>
  <w15:chartTrackingRefBased/>
  <w15:docId w15:val="{27B55CF9-F2B2-4C83-A7B9-58A584B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p1">
    <w:name w:val="x_p1"/>
    <w:basedOn w:val="Normalny"/>
    <w:rsid w:val="00B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p2">
    <w:name w:val="x_p2"/>
    <w:basedOn w:val="Normalny"/>
    <w:rsid w:val="00B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536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6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633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Żurek</dc:creator>
  <cp:keywords/>
  <dc:description/>
  <cp:lastModifiedBy>Agnieszka Rojczyk</cp:lastModifiedBy>
  <cp:revision>2</cp:revision>
  <dcterms:created xsi:type="dcterms:W3CDTF">2022-05-06T07:03:00Z</dcterms:created>
  <dcterms:modified xsi:type="dcterms:W3CDTF">2022-05-06T07:03:00Z</dcterms:modified>
</cp:coreProperties>
</file>