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FD2D" w14:textId="2C2FE377" w:rsidR="007E3FB8" w:rsidRPr="00980CA4" w:rsidRDefault="007E3FB8" w:rsidP="00233EEA">
      <w:pPr>
        <w:jc w:val="center"/>
        <w:rPr>
          <w:rFonts w:cstheme="minorHAnsi"/>
          <w:b/>
          <w:bCs/>
        </w:rPr>
      </w:pPr>
      <w:r w:rsidRPr="00980CA4">
        <w:rPr>
          <w:rFonts w:cstheme="minorHAnsi"/>
          <w:b/>
          <w:bCs/>
        </w:rPr>
        <w:t>Zajęcia obowiązkowe</w:t>
      </w:r>
      <w:r w:rsidR="00EC6387" w:rsidRPr="00980CA4">
        <w:rPr>
          <w:rFonts w:cstheme="minorHAnsi"/>
          <w:b/>
          <w:bCs/>
        </w:rPr>
        <w:t xml:space="preserve"> ROK AKADEMICKI 202</w:t>
      </w:r>
      <w:r w:rsidR="0006743A">
        <w:rPr>
          <w:rFonts w:cstheme="minorHAnsi"/>
          <w:b/>
          <w:bCs/>
        </w:rPr>
        <w:t>4</w:t>
      </w:r>
      <w:r w:rsidR="00EC6387" w:rsidRPr="00980CA4">
        <w:rPr>
          <w:rFonts w:cstheme="minorHAnsi"/>
          <w:b/>
          <w:bCs/>
        </w:rPr>
        <w:t>/2</w:t>
      </w:r>
      <w:r w:rsidR="0006743A">
        <w:rPr>
          <w:rFonts w:cstheme="minorHAnsi"/>
          <w:b/>
          <w:bCs/>
        </w:rPr>
        <w:t>5</w:t>
      </w:r>
      <w:r w:rsidR="00816A3A">
        <w:rPr>
          <w:rFonts w:cstheme="minorHAnsi"/>
          <w:b/>
          <w:bCs/>
        </w:rPr>
        <w:t xml:space="preserve"> semestr letni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045"/>
        <w:gridCol w:w="1502"/>
        <w:gridCol w:w="850"/>
        <w:gridCol w:w="841"/>
        <w:gridCol w:w="3412"/>
        <w:gridCol w:w="1843"/>
        <w:gridCol w:w="850"/>
        <w:gridCol w:w="709"/>
        <w:gridCol w:w="850"/>
        <w:gridCol w:w="851"/>
        <w:gridCol w:w="1276"/>
      </w:tblGrid>
      <w:tr w:rsidR="00E50A13" w:rsidRPr="00531411" w14:paraId="06007459" w14:textId="77777777" w:rsidTr="00E50A13">
        <w:tc>
          <w:tcPr>
            <w:tcW w:w="1045" w:type="dxa"/>
            <w:shd w:val="clear" w:color="auto" w:fill="B4C6E7" w:themeFill="accent1" w:themeFillTint="66"/>
          </w:tcPr>
          <w:p w14:paraId="573A1AE0" w14:textId="77777777" w:rsidR="00E50A13" w:rsidRPr="00531411" w:rsidRDefault="00E50A13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502" w:type="dxa"/>
            <w:shd w:val="clear" w:color="auto" w:fill="B4C6E7" w:themeFill="accent1" w:themeFillTint="66"/>
          </w:tcPr>
          <w:p w14:paraId="6B25D738" w14:textId="77777777" w:rsidR="00E50A13" w:rsidRPr="00531411" w:rsidRDefault="00E50A13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25BE6300" w14:textId="6E59FA32" w:rsidR="00E50A13" w:rsidRPr="00531411" w:rsidRDefault="00E50A13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841" w:type="dxa"/>
            <w:shd w:val="clear" w:color="auto" w:fill="B4C6E7" w:themeFill="accent1" w:themeFillTint="66"/>
          </w:tcPr>
          <w:p w14:paraId="13E8C0F5" w14:textId="77777777" w:rsidR="00E50A13" w:rsidRPr="00531411" w:rsidRDefault="00E50A13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3412" w:type="dxa"/>
            <w:shd w:val="clear" w:color="auto" w:fill="B4C6E7" w:themeFill="accent1" w:themeFillTint="66"/>
          </w:tcPr>
          <w:p w14:paraId="633F3531" w14:textId="77777777" w:rsidR="00E50A13" w:rsidRPr="00531411" w:rsidRDefault="00E50A13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0AE88FDE" w14:textId="77777777" w:rsidR="00E50A13" w:rsidRPr="00531411" w:rsidRDefault="00E50A13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16E3DCD1" w14:textId="77777777" w:rsidR="00E50A13" w:rsidRPr="00531411" w:rsidRDefault="00E50A13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3E9AF500" w14:textId="4A35A4C7" w:rsidR="00E50A13" w:rsidRPr="00531411" w:rsidRDefault="00E50A13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276952C5" w14:textId="4FC5BAFF" w:rsidR="00E50A13" w:rsidRPr="00531411" w:rsidRDefault="00E50A13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9B5C7E2" w14:textId="7ECA0687" w:rsidR="00E50A13" w:rsidRPr="00531411" w:rsidRDefault="00E50A13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2DC1FC80" w14:textId="77777777" w:rsidR="00E50A13" w:rsidRPr="00531411" w:rsidRDefault="00E50A13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E50A13" w:rsidRPr="00531411" w14:paraId="63DF2101" w14:textId="77777777" w:rsidTr="00E50A13">
        <w:tc>
          <w:tcPr>
            <w:tcW w:w="1045" w:type="dxa"/>
            <w:shd w:val="clear" w:color="auto" w:fill="F2F2F2" w:themeFill="background1" w:themeFillShade="F2"/>
          </w:tcPr>
          <w:p w14:paraId="71E2335F" w14:textId="15BBBA25" w:rsidR="00E50A13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816A3A">
              <w:rPr>
                <w:rFonts w:cstheme="minorHAnsi"/>
              </w:rPr>
              <w:t>:</w:t>
            </w:r>
            <w:r>
              <w:rPr>
                <w:rFonts w:cstheme="minorHAnsi"/>
              </w:rPr>
              <w:t>45</w:t>
            </w:r>
            <w:r w:rsidRPr="00816A3A">
              <w:rPr>
                <w:rFonts w:cstheme="minorHAnsi"/>
              </w:rPr>
              <w:t xml:space="preserve"> - 1</w:t>
            </w:r>
            <w:r>
              <w:rPr>
                <w:rFonts w:cstheme="minorHAnsi"/>
              </w:rPr>
              <w:t>1</w:t>
            </w:r>
            <w:r w:rsidRPr="00816A3A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14:paraId="0DD9BE3F" w14:textId="0B6BF366" w:rsidR="00E50A13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5643EBD" w14:textId="046A1706" w:rsidR="00E50A13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14:paraId="21C7E048" w14:textId="339E17C7" w:rsidR="00E50A13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424</w:t>
            </w:r>
          </w:p>
        </w:tc>
        <w:tc>
          <w:tcPr>
            <w:tcW w:w="3412" w:type="dxa"/>
            <w:shd w:val="clear" w:color="auto" w:fill="F2F2F2" w:themeFill="background1" w:themeFillShade="F2"/>
          </w:tcPr>
          <w:p w14:paraId="0BF3FB4F" w14:textId="19DEF9DA" w:rsidR="00E50A13" w:rsidRPr="00CC5C47" w:rsidRDefault="00E50A13" w:rsidP="00816A3A">
            <w:pPr>
              <w:rPr>
                <w:rFonts w:cstheme="minorHAnsi"/>
                <w:bCs/>
                <w:color w:val="000000"/>
              </w:rPr>
            </w:pPr>
            <w:r w:rsidRPr="00DC3064">
              <w:t>Historia i archeologia antycznych cywilizacji Basenu Morza Śródziemnego: Grecja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9FCAE50" w14:textId="3F8C2FB6" w:rsidR="00E50A13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prof. Radosław Gawroński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DB7F7C5" w14:textId="3E69FC3D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5A9300F" w14:textId="077A7EFA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6A59413" w14:textId="00158AFC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92E9B02" w14:textId="55819A85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BFD6A2E" w14:textId="0D89740A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E50A13" w:rsidRPr="00531411" w14:paraId="10144A6F" w14:textId="77777777" w:rsidTr="00E50A13">
        <w:tc>
          <w:tcPr>
            <w:tcW w:w="1045" w:type="dxa"/>
            <w:shd w:val="clear" w:color="auto" w:fill="F2F2F2" w:themeFill="background1" w:themeFillShade="F2"/>
          </w:tcPr>
          <w:p w14:paraId="5E1F6CA1" w14:textId="19EF6730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5314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531411">
              <w:rPr>
                <w:rFonts w:cstheme="minorHAnsi"/>
              </w:rPr>
              <w:t>-1</w:t>
            </w:r>
            <w:r>
              <w:rPr>
                <w:rFonts w:cstheme="minorHAnsi"/>
              </w:rPr>
              <w:t>3</w:t>
            </w:r>
            <w:r w:rsidRPr="005314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14:paraId="769744B6" w14:textId="6B876DA6" w:rsidR="00E50A13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433ED5C" w14:textId="1CCC9752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14:paraId="7725A3FB" w14:textId="61506DF5" w:rsidR="00E50A13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424</w:t>
            </w:r>
          </w:p>
        </w:tc>
        <w:tc>
          <w:tcPr>
            <w:tcW w:w="3412" w:type="dxa"/>
            <w:shd w:val="clear" w:color="auto" w:fill="F2F2F2" w:themeFill="background1" w:themeFillShade="F2"/>
          </w:tcPr>
          <w:p w14:paraId="7A10D1E9" w14:textId="6AE10623" w:rsidR="00E50A13" w:rsidRPr="00816A3A" w:rsidRDefault="00E50A13" w:rsidP="00816A3A">
            <w:pPr>
              <w:rPr>
                <w:rFonts w:cstheme="minorHAnsi"/>
                <w:bCs/>
                <w:color w:val="000000"/>
              </w:rPr>
            </w:pPr>
            <w:r w:rsidRPr="00DC3064">
              <w:t>Historia i archeologia antycznych cywilizacji Basenu Morza Śródziemnego: Rzym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251D00D" w14:textId="1D3B1576" w:rsidR="00E50A13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prof. Radosław Gawroński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7A77F07" w14:textId="0F43D263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FC11691" w14:textId="40FF4B6B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D8BAF83" w14:textId="7B840C8C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2D911B9" w14:textId="6B21EA5A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C89DDF1" w14:textId="1F3A33A5" w:rsidR="00E50A13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E50A13" w:rsidRPr="00531411" w14:paraId="2A156CCD" w14:textId="77777777" w:rsidTr="00E50A13">
        <w:tc>
          <w:tcPr>
            <w:tcW w:w="1045" w:type="dxa"/>
            <w:shd w:val="clear" w:color="auto" w:fill="F2F2F2" w:themeFill="background1" w:themeFillShade="F2"/>
          </w:tcPr>
          <w:p w14:paraId="66E37BFD" w14:textId="68C07DC0" w:rsidR="00E50A13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14:paraId="40189571" w14:textId="0BA3245B" w:rsidR="00E50A13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A29E58C" w14:textId="6662CBD8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14:paraId="0457E901" w14:textId="27206D62" w:rsidR="00E50A13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424</w:t>
            </w:r>
          </w:p>
        </w:tc>
        <w:tc>
          <w:tcPr>
            <w:tcW w:w="3412" w:type="dxa"/>
            <w:shd w:val="clear" w:color="auto" w:fill="F2F2F2" w:themeFill="background1" w:themeFillShade="F2"/>
          </w:tcPr>
          <w:p w14:paraId="3B92873B" w14:textId="2AE9D316" w:rsidR="00E50A13" w:rsidRPr="00531411" w:rsidRDefault="00E50A13" w:rsidP="00816A3A">
            <w:pPr>
              <w:rPr>
                <w:rFonts w:cstheme="minorHAnsi"/>
              </w:rPr>
            </w:pPr>
            <w:r w:rsidRPr="00DC3064">
              <w:t>Historia i archeologia antycznych cywilizacji Basenu Morza Śródziemnego: Grecja i Rzym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AC14A" w14:textId="385CCD0F" w:rsidR="00E50A13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prof. Radosław Gawroński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7B63270" w14:textId="38EAC648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3B9C497" w14:textId="3329011A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8B7766D" w14:textId="2D20E76D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146F577" w14:textId="5896F473" w:rsidR="00E50A13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A437CBF" w14:textId="7A8320ED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E50A13" w:rsidRPr="00531411" w14:paraId="26F59443" w14:textId="77777777" w:rsidTr="00E50A13">
        <w:tc>
          <w:tcPr>
            <w:tcW w:w="1045" w:type="dxa"/>
            <w:shd w:val="clear" w:color="auto" w:fill="F2F2F2" w:themeFill="background1" w:themeFillShade="F2"/>
          </w:tcPr>
          <w:p w14:paraId="503EF1AE" w14:textId="508E274A" w:rsidR="00E50A13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15:00-16:30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14:paraId="19CA8764" w14:textId="21D3BDA6" w:rsidR="00E50A13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9B8BF61" w14:textId="4DEAA278" w:rsidR="00E50A13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14:paraId="0F929A9F" w14:textId="35490BE6" w:rsidR="00E50A13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423</w:t>
            </w:r>
          </w:p>
        </w:tc>
        <w:tc>
          <w:tcPr>
            <w:tcW w:w="3412" w:type="dxa"/>
            <w:shd w:val="clear" w:color="auto" w:fill="F2F2F2" w:themeFill="background1" w:themeFillShade="F2"/>
          </w:tcPr>
          <w:p w14:paraId="064289F3" w14:textId="0A48A204" w:rsidR="00E50A13" w:rsidRPr="00DC3064" w:rsidRDefault="00E50A13" w:rsidP="00816A3A">
            <w:r w:rsidRPr="00816A3A">
              <w:t>Tradycyjne metody dokumentacji zabytków ruchomych i nieruchomych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1B2EDFE" w14:textId="52EDDAA9" w:rsidR="00E50A13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dr J</w:t>
            </w:r>
            <w:r>
              <w:rPr>
                <w:rFonts w:cstheme="minorHAnsi"/>
              </w:rPr>
              <w:t>oanna</w:t>
            </w:r>
            <w:r w:rsidRPr="00531411">
              <w:rPr>
                <w:rFonts w:cstheme="minorHAnsi"/>
              </w:rPr>
              <w:t xml:space="preserve"> Wawrzeniuk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8610464" w14:textId="2F18C5F6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CF21F03" w14:textId="1CD4C9ED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F9C6FC9" w14:textId="1B8E124D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F79469C" w14:textId="3460CBB8" w:rsidR="00E50A13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A96D1A6" w14:textId="00743115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E50A13" w:rsidRPr="00531411" w14:paraId="64A3AE10" w14:textId="77777777" w:rsidTr="00E50A13">
        <w:tc>
          <w:tcPr>
            <w:tcW w:w="1045" w:type="dxa"/>
            <w:shd w:val="clear" w:color="auto" w:fill="FFD966" w:themeFill="accent4" w:themeFillTint="99"/>
          </w:tcPr>
          <w:p w14:paraId="58D8BE91" w14:textId="7E82199C" w:rsidR="00E50A13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502" w:type="dxa"/>
            <w:shd w:val="clear" w:color="auto" w:fill="FFD966" w:themeFill="accent4" w:themeFillTint="99"/>
          </w:tcPr>
          <w:p w14:paraId="0E139E7D" w14:textId="2EFDA3D9" w:rsidR="00E50A13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21B3E4C6" w14:textId="6FAE1955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841" w:type="dxa"/>
            <w:shd w:val="clear" w:color="auto" w:fill="FFD966" w:themeFill="accent4" w:themeFillTint="99"/>
          </w:tcPr>
          <w:p w14:paraId="0D5C3EB9" w14:textId="1D09A0BF" w:rsidR="00E50A13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3412" w:type="dxa"/>
            <w:shd w:val="clear" w:color="auto" w:fill="FFD966" w:themeFill="accent4" w:themeFillTint="99"/>
          </w:tcPr>
          <w:p w14:paraId="26DEFAED" w14:textId="788A74DF" w:rsidR="00E50A13" w:rsidRPr="00531411" w:rsidRDefault="00E50A13" w:rsidP="00816A3A">
            <w:pPr>
              <w:rPr>
                <w:rFonts w:cstheme="minorHAnsi"/>
              </w:rPr>
            </w:pPr>
            <w:r w:rsidRPr="00816A3A">
              <w:rPr>
                <w:rFonts w:cstheme="minorHAnsi"/>
              </w:rPr>
              <w:t>Historia i archeologia antycznych cywilizacji Basenu Morza Śródziemnego: Bliski Wschód i Egipt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534D2705" w14:textId="2368E6C1" w:rsidR="00E50A13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dr Małgorzata Zaremba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51DECB40" w14:textId="14B21402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6B282752" w14:textId="58D427B7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7E796328" w14:textId="16BC22D8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11DDE4CE" w14:textId="49D6CE47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089F5C46" w14:textId="30BCE23E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E50A13" w:rsidRPr="00531411" w14:paraId="519370E0" w14:textId="77777777" w:rsidTr="00E50A13">
        <w:tc>
          <w:tcPr>
            <w:tcW w:w="1045" w:type="dxa"/>
            <w:shd w:val="clear" w:color="auto" w:fill="FFD966" w:themeFill="accent4" w:themeFillTint="99"/>
          </w:tcPr>
          <w:p w14:paraId="6BA689AE" w14:textId="0F3C8B80" w:rsidR="00E50A13" w:rsidRPr="00531411" w:rsidRDefault="00E50A13" w:rsidP="00816A3A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5314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531411">
              <w:rPr>
                <w:rFonts w:cstheme="minorHAnsi"/>
              </w:rPr>
              <w:t>-1</w:t>
            </w:r>
            <w:r>
              <w:rPr>
                <w:rFonts w:cstheme="minorHAnsi"/>
              </w:rPr>
              <w:t>3</w:t>
            </w:r>
            <w:r w:rsidRPr="005314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1502" w:type="dxa"/>
            <w:shd w:val="clear" w:color="auto" w:fill="FFD966" w:themeFill="accent4" w:themeFillTint="99"/>
          </w:tcPr>
          <w:p w14:paraId="6EFCD6C3" w14:textId="2CA3F6A7" w:rsidR="00E50A13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74C7EF19" w14:textId="36FBFB40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841" w:type="dxa"/>
            <w:shd w:val="clear" w:color="auto" w:fill="FFD966" w:themeFill="accent4" w:themeFillTint="99"/>
          </w:tcPr>
          <w:p w14:paraId="352C8074" w14:textId="1AB7A3CA" w:rsidR="00E50A13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3412" w:type="dxa"/>
            <w:shd w:val="clear" w:color="auto" w:fill="FFD966" w:themeFill="accent4" w:themeFillTint="99"/>
          </w:tcPr>
          <w:p w14:paraId="0748AB0D" w14:textId="62A68185" w:rsidR="00E50A13" w:rsidRPr="00531411" w:rsidRDefault="00E50A13" w:rsidP="00816A3A">
            <w:pPr>
              <w:rPr>
                <w:rFonts w:cstheme="minorHAnsi"/>
                <w:bCs/>
                <w:color w:val="000000"/>
              </w:rPr>
            </w:pPr>
            <w:r w:rsidRPr="00816A3A">
              <w:rPr>
                <w:rFonts w:cstheme="minorHAnsi"/>
              </w:rPr>
              <w:t>Historia i archeologia antycznych cywilizacji Basenu Morza Śródziemnego: Egipt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09D6BB16" w14:textId="45DBE204" w:rsidR="00E50A13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F</w:t>
            </w:r>
            <w:r>
              <w:rPr>
                <w:rFonts w:cstheme="minorHAnsi"/>
              </w:rPr>
              <w:t>abian</w:t>
            </w:r>
            <w:r w:rsidRPr="00531411">
              <w:rPr>
                <w:rFonts w:cstheme="minorHAnsi"/>
              </w:rPr>
              <w:t xml:space="preserve"> Welc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0DD3F8A9" w14:textId="0785D19D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7F731AE" w14:textId="6EF4607F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0139A23A" w14:textId="1EC4B800" w:rsidR="00E50A13" w:rsidRPr="00531411" w:rsidRDefault="00E50A13" w:rsidP="00816A3A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1B113F86" w14:textId="00101CAD" w:rsidR="00E50A13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7FBEB0D9" w14:textId="061FC144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E50A13" w:rsidRPr="00531411" w14:paraId="6F7123E3" w14:textId="77777777" w:rsidTr="00E50A13">
        <w:tc>
          <w:tcPr>
            <w:tcW w:w="1045" w:type="dxa"/>
            <w:shd w:val="clear" w:color="auto" w:fill="FFD966" w:themeFill="accent4" w:themeFillTint="99"/>
          </w:tcPr>
          <w:p w14:paraId="6DF8B4DA" w14:textId="021EAE1E" w:rsidR="00E50A13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502" w:type="dxa"/>
            <w:shd w:val="clear" w:color="auto" w:fill="FFD966" w:themeFill="accent4" w:themeFillTint="99"/>
          </w:tcPr>
          <w:p w14:paraId="793F0521" w14:textId="3A31A364" w:rsidR="00E50A13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01B4BF99" w14:textId="09FC302A" w:rsidR="00E50A13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841" w:type="dxa"/>
            <w:shd w:val="clear" w:color="auto" w:fill="FFD966" w:themeFill="accent4" w:themeFillTint="99"/>
          </w:tcPr>
          <w:p w14:paraId="0E2706C2" w14:textId="4443A0F3" w:rsidR="00E50A13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3412" w:type="dxa"/>
            <w:shd w:val="clear" w:color="auto" w:fill="FFD966" w:themeFill="accent4" w:themeFillTint="99"/>
          </w:tcPr>
          <w:p w14:paraId="0A3B0079" w14:textId="615651F6" w:rsidR="00E50A13" w:rsidRPr="00816A3A" w:rsidRDefault="00E50A13" w:rsidP="00816A3A">
            <w:pPr>
              <w:rPr>
                <w:rFonts w:cstheme="minorHAnsi"/>
              </w:rPr>
            </w:pPr>
            <w:r w:rsidRPr="00816A3A">
              <w:rPr>
                <w:rFonts w:cstheme="minorHAnsi"/>
              </w:rPr>
              <w:t>Podstawy geodezji, kartografii oraz podstawy obsługi geodezyjnych instrumentów pomiarowych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148DCAB9" w14:textId="6C5A674C" w:rsidR="00E50A13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R</w:t>
            </w:r>
            <w:r>
              <w:rPr>
                <w:rFonts w:cstheme="minorHAnsi"/>
              </w:rPr>
              <w:t>afał</w:t>
            </w:r>
            <w:r w:rsidRPr="00531411">
              <w:rPr>
                <w:rFonts w:cstheme="minorHAnsi"/>
              </w:rPr>
              <w:t xml:space="preserve"> Solecki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1EA6C77E" w14:textId="350873D8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7F3FEDA8" w14:textId="5E7E5101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528D51C6" w14:textId="5CA77F28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1286E9A1" w14:textId="20C60BA2" w:rsidR="00E50A13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5CBD9104" w14:textId="68B9011E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E50A13" w:rsidRPr="00531411" w14:paraId="2524D815" w14:textId="77777777" w:rsidTr="00E50A13">
        <w:tc>
          <w:tcPr>
            <w:tcW w:w="2547" w:type="dxa"/>
            <w:gridSpan w:val="2"/>
            <w:shd w:val="clear" w:color="auto" w:fill="E7E6E6" w:themeFill="background2"/>
          </w:tcPr>
          <w:p w14:paraId="24A84BBF" w14:textId="77777777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ascii="Calibri" w:hAnsi="Calibri" w:cs="Calibri"/>
                <w:color w:val="000000"/>
              </w:rPr>
              <w:t>Terminy zostaną podane studentom przez USOS. Rejestracja do grup zajęciowych przez USOS.</w:t>
            </w:r>
          </w:p>
        </w:tc>
        <w:tc>
          <w:tcPr>
            <w:tcW w:w="850" w:type="dxa"/>
            <w:shd w:val="clear" w:color="auto" w:fill="E7E6E6" w:themeFill="background2"/>
          </w:tcPr>
          <w:p w14:paraId="676EB54D" w14:textId="31D3A2DF" w:rsidR="00E50A13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841" w:type="dxa"/>
            <w:shd w:val="clear" w:color="auto" w:fill="E7E6E6" w:themeFill="background2"/>
          </w:tcPr>
          <w:p w14:paraId="300FF7DC" w14:textId="55792C60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3412" w:type="dxa"/>
            <w:shd w:val="clear" w:color="auto" w:fill="E7E6E6" w:themeFill="background2"/>
          </w:tcPr>
          <w:p w14:paraId="6FA49154" w14:textId="347942E7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t>Kultura i techniki studiowania</w:t>
            </w:r>
          </w:p>
        </w:tc>
        <w:tc>
          <w:tcPr>
            <w:tcW w:w="1843" w:type="dxa"/>
            <w:shd w:val="clear" w:color="auto" w:fill="E7E6E6" w:themeFill="background2"/>
          </w:tcPr>
          <w:p w14:paraId="17683EA0" w14:textId="77777777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15374463" w14:textId="77777777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4474FA7" w14:textId="4268ABCA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50" w:type="dxa"/>
            <w:shd w:val="clear" w:color="auto" w:fill="E7E6E6" w:themeFill="background2"/>
          </w:tcPr>
          <w:p w14:paraId="3BCB81FF" w14:textId="77777777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3EC76A4C" w14:textId="2010B3B9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</w:tcPr>
          <w:p w14:paraId="0345BB08" w14:textId="77777777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E50A13" w:rsidRPr="00531411" w14:paraId="10BBC58F" w14:textId="77777777" w:rsidTr="00E50A13">
        <w:tc>
          <w:tcPr>
            <w:tcW w:w="2547" w:type="dxa"/>
            <w:gridSpan w:val="2"/>
            <w:shd w:val="clear" w:color="auto" w:fill="E7E6E6" w:themeFill="background2"/>
          </w:tcPr>
          <w:p w14:paraId="11825DA0" w14:textId="18CA46FB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14E6BE3" w14:textId="0927FA18" w:rsidR="00E50A13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841" w:type="dxa"/>
            <w:shd w:val="clear" w:color="auto" w:fill="E7E6E6" w:themeFill="background2"/>
          </w:tcPr>
          <w:p w14:paraId="488DB61C" w14:textId="77777777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3412" w:type="dxa"/>
            <w:shd w:val="clear" w:color="auto" w:fill="E7E6E6" w:themeFill="background2"/>
          </w:tcPr>
          <w:p w14:paraId="7F90376B" w14:textId="77777777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Lektorat języka obcego</w:t>
            </w:r>
          </w:p>
        </w:tc>
        <w:tc>
          <w:tcPr>
            <w:tcW w:w="1843" w:type="dxa"/>
            <w:shd w:val="clear" w:color="auto" w:fill="E7E6E6" w:themeFill="background2"/>
          </w:tcPr>
          <w:p w14:paraId="5AAB0F9C" w14:textId="77777777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F82CABB" w14:textId="77777777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7A859D4" w14:textId="61732F1C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50" w:type="dxa"/>
            <w:shd w:val="clear" w:color="auto" w:fill="E7E6E6" w:themeFill="background2"/>
          </w:tcPr>
          <w:p w14:paraId="7E149564" w14:textId="77777777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608AD116" w14:textId="67E84FE6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2+2</w:t>
            </w:r>
          </w:p>
        </w:tc>
        <w:tc>
          <w:tcPr>
            <w:tcW w:w="1276" w:type="dxa"/>
            <w:shd w:val="clear" w:color="auto" w:fill="E7E6E6" w:themeFill="background2"/>
          </w:tcPr>
          <w:p w14:paraId="4884263D" w14:textId="77777777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E50A13" w:rsidRPr="00531411" w14:paraId="4ABBF02E" w14:textId="77777777" w:rsidTr="00E50A13">
        <w:tc>
          <w:tcPr>
            <w:tcW w:w="2547" w:type="dxa"/>
            <w:gridSpan w:val="2"/>
            <w:shd w:val="clear" w:color="auto" w:fill="E7E6E6" w:themeFill="background2"/>
          </w:tcPr>
          <w:p w14:paraId="2D8B9A9C" w14:textId="77777777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FB70F70" w14:textId="6454F638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E7E6E6" w:themeFill="background2"/>
          </w:tcPr>
          <w:p w14:paraId="0CD82172" w14:textId="77777777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3412" w:type="dxa"/>
            <w:shd w:val="clear" w:color="auto" w:fill="E7E6E6" w:themeFill="background2"/>
          </w:tcPr>
          <w:p w14:paraId="5A87B927" w14:textId="130BD373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Lektorat języka </w:t>
            </w:r>
            <w:r>
              <w:rPr>
                <w:rFonts w:cstheme="minorHAnsi"/>
              </w:rPr>
              <w:t>starożytnego: łacina</w:t>
            </w:r>
          </w:p>
        </w:tc>
        <w:tc>
          <w:tcPr>
            <w:tcW w:w="1843" w:type="dxa"/>
            <w:shd w:val="clear" w:color="auto" w:fill="E7E6E6" w:themeFill="background2"/>
          </w:tcPr>
          <w:p w14:paraId="23D6E37D" w14:textId="77777777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05E1EF7B" w14:textId="77777777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7ACF695" w14:textId="160FA8EE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50" w:type="dxa"/>
            <w:shd w:val="clear" w:color="auto" w:fill="E7E6E6" w:themeFill="background2"/>
          </w:tcPr>
          <w:p w14:paraId="517C951C" w14:textId="335C4B8F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851" w:type="dxa"/>
            <w:shd w:val="clear" w:color="auto" w:fill="E7E6E6" w:themeFill="background2"/>
          </w:tcPr>
          <w:p w14:paraId="33712AFD" w14:textId="76CB8BCE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</w:tcPr>
          <w:p w14:paraId="178B0142" w14:textId="79BF5C63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E50A13" w:rsidRPr="00531411" w14:paraId="7110F02D" w14:textId="77777777" w:rsidTr="00E50A13">
        <w:tc>
          <w:tcPr>
            <w:tcW w:w="2547" w:type="dxa"/>
            <w:gridSpan w:val="2"/>
            <w:shd w:val="clear" w:color="auto" w:fill="E7E6E6" w:themeFill="background2"/>
          </w:tcPr>
          <w:p w14:paraId="0E96B8CC" w14:textId="370D6AE3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473C2647" w14:textId="452AF4F4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 ciągu roku</w:t>
            </w:r>
          </w:p>
        </w:tc>
        <w:tc>
          <w:tcPr>
            <w:tcW w:w="841" w:type="dxa"/>
            <w:shd w:val="clear" w:color="auto" w:fill="E7E6E6" w:themeFill="background2"/>
          </w:tcPr>
          <w:p w14:paraId="69954629" w14:textId="77777777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3412" w:type="dxa"/>
            <w:shd w:val="clear" w:color="auto" w:fill="E7E6E6" w:themeFill="background2"/>
          </w:tcPr>
          <w:p w14:paraId="1EB180F7" w14:textId="053A19EA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Zajęcia do wyboru z listy</w:t>
            </w:r>
          </w:p>
        </w:tc>
        <w:tc>
          <w:tcPr>
            <w:tcW w:w="1843" w:type="dxa"/>
            <w:shd w:val="clear" w:color="auto" w:fill="E7E6E6" w:themeFill="background2"/>
          </w:tcPr>
          <w:p w14:paraId="1AAD570E" w14:textId="77777777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06F166F7" w14:textId="4EEE4A91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607D204" w14:textId="62A15CD5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50" w:type="dxa"/>
            <w:shd w:val="clear" w:color="auto" w:fill="E7E6E6" w:themeFill="background2"/>
          </w:tcPr>
          <w:p w14:paraId="7459D91F" w14:textId="77777777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2510DDD0" w14:textId="76B40CBE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13</w:t>
            </w:r>
          </w:p>
        </w:tc>
        <w:tc>
          <w:tcPr>
            <w:tcW w:w="1276" w:type="dxa"/>
            <w:shd w:val="clear" w:color="auto" w:fill="E7E6E6" w:themeFill="background2"/>
          </w:tcPr>
          <w:p w14:paraId="131A3FDE" w14:textId="7D5ACB8E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E/ZO</w:t>
            </w:r>
          </w:p>
        </w:tc>
      </w:tr>
      <w:tr w:rsidR="00E50A13" w:rsidRPr="00531411" w14:paraId="1FAC6665" w14:textId="77777777" w:rsidTr="00E50A13">
        <w:tc>
          <w:tcPr>
            <w:tcW w:w="2547" w:type="dxa"/>
            <w:gridSpan w:val="2"/>
            <w:shd w:val="clear" w:color="auto" w:fill="E7E6E6" w:themeFill="background2"/>
          </w:tcPr>
          <w:p w14:paraId="31DAE7F5" w14:textId="34C9A6B6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850" w:type="dxa"/>
            <w:shd w:val="clear" w:color="auto" w:fill="E7E6E6" w:themeFill="background2"/>
          </w:tcPr>
          <w:p w14:paraId="3601745A" w14:textId="6CA0BEEE" w:rsidR="00E50A13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216</w:t>
            </w:r>
          </w:p>
        </w:tc>
        <w:tc>
          <w:tcPr>
            <w:tcW w:w="841" w:type="dxa"/>
            <w:shd w:val="clear" w:color="auto" w:fill="E7E6E6" w:themeFill="background2"/>
          </w:tcPr>
          <w:p w14:paraId="70D96C12" w14:textId="77777777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3412" w:type="dxa"/>
            <w:shd w:val="clear" w:color="auto" w:fill="E7E6E6" w:themeFill="background2"/>
          </w:tcPr>
          <w:p w14:paraId="6013E466" w14:textId="2F2DB137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Praktyki: badania wykopaliskowe (4 ty</w:t>
            </w:r>
            <w:r>
              <w:rPr>
                <w:rFonts w:cstheme="minorHAnsi"/>
              </w:rPr>
              <w:t>g</w:t>
            </w:r>
            <w:r w:rsidRPr="00531411">
              <w:rPr>
                <w:rFonts w:cstheme="minorHAnsi"/>
              </w:rPr>
              <w:t>.)</w:t>
            </w:r>
          </w:p>
        </w:tc>
        <w:tc>
          <w:tcPr>
            <w:tcW w:w="1843" w:type="dxa"/>
            <w:shd w:val="clear" w:color="auto" w:fill="E7E6E6" w:themeFill="background2"/>
          </w:tcPr>
          <w:p w14:paraId="762E129D" w14:textId="4AD8ED45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08D1103" w14:textId="77777777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ED28339" w14:textId="57DA647E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50" w:type="dxa"/>
            <w:shd w:val="clear" w:color="auto" w:fill="E7E6E6" w:themeFill="background2"/>
          </w:tcPr>
          <w:p w14:paraId="215F2BAD" w14:textId="77777777" w:rsidR="00E50A13" w:rsidRPr="00531411" w:rsidRDefault="00E50A13" w:rsidP="00816A3A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0D00E11A" w14:textId="711FF565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276" w:type="dxa"/>
            <w:shd w:val="clear" w:color="auto" w:fill="E7E6E6" w:themeFill="background2"/>
          </w:tcPr>
          <w:p w14:paraId="75C8492E" w14:textId="77777777" w:rsidR="00E50A13" w:rsidRPr="00531411" w:rsidRDefault="00E50A13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</w:tbl>
    <w:p w14:paraId="2486AB70" w14:textId="769C2E43" w:rsidR="000C2E73" w:rsidRDefault="00630765" w:rsidP="007E3FB8">
      <w:pPr>
        <w:rPr>
          <w:rFonts w:cstheme="minorHAnsi"/>
          <w:b/>
          <w:bCs/>
          <w:color w:val="FF0000"/>
        </w:rPr>
      </w:pPr>
      <w:r w:rsidRPr="00630765">
        <w:rPr>
          <w:rFonts w:cstheme="minorHAnsi"/>
          <w:b/>
          <w:bCs/>
          <w:color w:val="FF0000"/>
        </w:rPr>
        <w:t>STUDENCI 1 ROKU ARCHEOLOGII W RAMACH LEKTORATU JĘZYKA STAROŻYTNEGO MUSZĄ ZAPISAĆ SIĘ NA ZAJĘCIA WE WŁASNYM ZAKRESIE!</w:t>
      </w:r>
    </w:p>
    <w:p w14:paraId="642C533E" w14:textId="77777777" w:rsidR="00816A3A" w:rsidRPr="00630765" w:rsidRDefault="00816A3A" w:rsidP="007E3FB8">
      <w:pPr>
        <w:rPr>
          <w:rFonts w:cstheme="minorHAnsi"/>
          <w:b/>
          <w:bCs/>
          <w:color w:val="FF0000"/>
        </w:rPr>
      </w:pPr>
    </w:p>
    <w:tbl>
      <w:tblPr>
        <w:tblStyle w:val="Tabela-Siatka"/>
        <w:tblW w:w="14051" w:type="dxa"/>
        <w:tblLook w:val="04A0" w:firstRow="1" w:lastRow="0" w:firstColumn="1" w:lastColumn="0" w:noHBand="0" w:noVBand="1"/>
      </w:tblPr>
      <w:tblGrid>
        <w:gridCol w:w="1001"/>
        <w:gridCol w:w="1425"/>
        <w:gridCol w:w="830"/>
        <w:gridCol w:w="1134"/>
        <w:gridCol w:w="3402"/>
        <w:gridCol w:w="2184"/>
        <w:gridCol w:w="846"/>
        <w:gridCol w:w="565"/>
        <w:gridCol w:w="843"/>
        <w:gridCol w:w="750"/>
        <w:gridCol w:w="1071"/>
      </w:tblGrid>
      <w:tr w:rsidR="00EC6387" w:rsidRPr="00531411" w14:paraId="4C022F26" w14:textId="77777777" w:rsidTr="00816A3A">
        <w:tc>
          <w:tcPr>
            <w:tcW w:w="14051" w:type="dxa"/>
            <w:gridSpan w:val="11"/>
            <w:shd w:val="clear" w:color="auto" w:fill="D0CECE" w:themeFill="background2" w:themeFillShade="E6"/>
          </w:tcPr>
          <w:p w14:paraId="5BC9139C" w14:textId="25FA0AF9" w:rsidR="00EC6387" w:rsidRPr="00531411" w:rsidRDefault="00926714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Archeologia</w:t>
            </w:r>
            <w:r w:rsidR="00EC6387" w:rsidRPr="00531411">
              <w:rPr>
                <w:rFonts w:cstheme="minorHAnsi"/>
                <w:b/>
                <w:bCs/>
              </w:rPr>
              <w:t xml:space="preserve"> – studia licencjackie</w:t>
            </w:r>
          </w:p>
        </w:tc>
      </w:tr>
      <w:tr w:rsidR="00EC6387" w:rsidRPr="00531411" w14:paraId="0C0ADBD5" w14:textId="77777777" w:rsidTr="00816A3A">
        <w:tc>
          <w:tcPr>
            <w:tcW w:w="14051" w:type="dxa"/>
            <w:gridSpan w:val="11"/>
            <w:shd w:val="clear" w:color="auto" w:fill="B4C6E7" w:themeFill="accent1" w:themeFillTint="66"/>
          </w:tcPr>
          <w:p w14:paraId="0AD798BA" w14:textId="2E83757A" w:rsidR="00EC6387" w:rsidRPr="00531411" w:rsidRDefault="00EC6387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Rok 2</w:t>
            </w:r>
          </w:p>
        </w:tc>
      </w:tr>
      <w:tr w:rsidR="00816A3A" w:rsidRPr="00531411" w14:paraId="15A836E6" w14:textId="77777777" w:rsidTr="00816A3A">
        <w:tc>
          <w:tcPr>
            <w:tcW w:w="1001" w:type="dxa"/>
            <w:shd w:val="clear" w:color="auto" w:fill="B4C6E7" w:themeFill="accent1" w:themeFillTint="66"/>
          </w:tcPr>
          <w:p w14:paraId="17A04011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425" w:type="dxa"/>
            <w:shd w:val="clear" w:color="auto" w:fill="B4C6E7" w:themeFill="accent1" w:themeFillTint="66"/>
          </w:tcPr>
          <w:p w14:paraId="79C67CCD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830" w:type="dxa"/>
            <w:shd w:val="clear" w:color="auto" w:fill="B4C6E7" w:themeFill="accent1" w:themeFillTint="66"/>
          </w:tcPr>
          <w:p w14:paraId="4EAEC041" w14:textId="68CB81D2" w:rsidR="00EC6387" w:rsidRPr="00531411" w:rsidRDefault="00900354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21125A27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58194A28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2184" w:type="dxa"/>
            <w:shd w:val="clear" w:color="auto" w:fill="B4C6E7" w:themeFill="accent1" w:themeFillTint="66"/>
          </w:tcPr>
          <w:p w14:paraId="5D3EBF04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846" w:type="dxa"/>
            <w:shd w:val="clear" w:color="auto" w:fill="B4C6E7" w:themeFill="accent1" w:themeFillTint="66"/>
          </w:tcPr>
          <w:p w14:paraId="4B32D82A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565" w:type="dxa"/>
            <w:shd w:val="clear" w:color="auto" w:fill="B4C6E7" w:themeFill="accent1" w:themeFillTint="66"/>
          </w:tcPr>
          <w:p w14:paraId="789BA9AF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843" w:type="dxa"/>
            <w:shd w:val="clear" w:color="auto" w:fill="B4C6E7" w:themeFill="accent1" w:themeFillTint="66"/>
          </w:tcPr>
          <w:p w14:paraId="0831DCD7" w14:textId="552AEFDD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750" w:type="dxa"/>
            <w:shd w:val="clear" w:color="auto" w:fill="B4C6E7" w:themeFill="accent1" w:themeFillTint="66"/>
          </w:tcPr>
          <w:p w14:paraId="06C98408" w14:textId="6F2C0E6A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071" w:type="dxa"/>
            <w:shd w:val="clear" w:color="auto" w:fill="B4C6E7" w:themeFill="accent1" w:themeFillTint="66"/>
          </w:tcPr>
          <w:p w14:paraId="7BDAD848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816A3A" w:rsidRPr="00531411" w14:paraId="3CEE5E14" w14:textId="77777777" w:rsidTr="00816A3A">
        <w:tc>
          <w:tcPr>
            <w:tcW w:w="1001" w:type="dxa"/>
            <w:shd w:val="clear" w:color="auto" w:fill="F2F2F2" w:themeFill="background1" w:themeFillShade="F2"/>
          </w:tcPr>
          <w:p w14:paraId="0FF12D6A" w14:textId="6F65D35E" w:rsidR="00D539D9" w:rsidRPr="00531411" w:rsidRDefault="00816A3A" w:rsidP="00015522">
            <w:pPr>
              <w:rPr>
                <w:rFonts w:cstheme="minorHAnsi"/>
              </w:rPr>
            </w:pPr>
            <w:r>
              <w:rPr>
                <w:rFonts w:cstheme="minorHAnsi"/>
              </w:rPr>
              <w:t>9:45</w:t>
            </w:r>
            <w:r w:rsidR="00A9429D">
              <w:rPr>
                <w:rFonts w:cstheme="minorHAnsi"/>
              </w:rPr>
              <w:t>-1</w:t>
            </w:r>
            <w:r>
              <w:rPr>
                <w:rFonts w:cstheme="minorHAnsi"/>
              </w:rPr>
              <w:t>3</w:t>
            </w:r>
            <w:r w:rsidR="00A9429D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1425" w:type="dxa"/>
            <w:shd w:val="clear" w:color="auto" w:fill="F2F2F2" w:themeFill="background1" w:themeFillShade="F2"/>
          </w:tcPr>
          <w:p w14:paraId="38D20001" w14:textId="77777777" w:rsidR="00D539D9" w:rsidRDefault="00A9429D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</w:t>
            </w:r>
            <w:r w:rsidR="002372CC" w:rsidRPr="00531411">
              <w:rPr>
                <w:rFonts w:cstheme="minorHAnsi"/>
              </w:rPr>
              <w:t>oniedziałek</w:t>
            </w:r>
          </w:p>
          <w:p w14:paraId="3267EA30" w14:textId="54CB87B5" w:rsidR="00A9429D" w:rsidRPr="00531411" w:rsidRDefault="00A9429D" w:rsidP="00015522">
            <w:pPr>
              <w:rPr>
                <w:rFonts w:cstheme="minorHAnsi"/>
              </w:rPr>
            </w:pPr>
            <w:r>
              <w:rPr>
                <w:rFonts w:cstheme="minorHAnsi"/>
              </w:rPr>
              <w:t>(do dwa tyg.)</w:t>
            </w:r>
          </w:p>
        </w:tc>
        <w:tc>
          <w:tcPr>
            <w:tcW w:w="830" w:type="dxa"/>
            <w:shd w:val="clear" w:color="auto" w:fill="F2F2F2" w:themeFill="background1" w:themeFillShade="F2"/>
          </w:tcPr>
          <w:p w14:paraId="5790137F" w14:textId="42156C66" w:rsidR="00D539D9" w:rsidRPr="00531411" w:rsidRDefault="00DC431B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D48C3BB" w14:textId="36EE47AB" w:rsidR="00D539D9" w:rsidRPr="00531411" w:rsidRDefault="003F4D34" w:rsidP="00015522">
            <w:pPr>
              <w:rPr>
                <w:rFonts w:cstheme="minorHAnsi"/>
              </w:rPr>
            </w:pPr>
            <w:r>
              <w:rPr>
                <w:rFonts w:cstheme="minorHAnsi"/>
              </w:rPr>
              <w:t>422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B89B98B" w14:textId="63021251" w:rsidR="00D539D9" w:rsidRPr="00531411" w:rsidRDefault="00816A3A" w:rsidP="00015522">
            <w:pPr>
              <w:rPr>
                <w:rFonts w:cstheme="minorHAnsi"/>
                <w:bCs/>
                <w:color w:val="000000"/>
                <w:lang w:val="en-US"/>
              </w:rPr>
            </w:pPr>
            <w:r w:rsidRPr="00816A3A">
              <w:rPr>
                <w:rFonts w:cstheme="minorHAnsi"/>
                <w:bCs/>
                <w:color w:val="000000"/>
                <w:lang w:val="en-US"/>
              </w:rPr>
              <w:t>Prahistoria świata: Early Iron Age in Europe</w:t>
            </w:r>
          </w:p>
        </w:tc>
        <w:tc>
          <w:tcPr>
            <w:tcW w:w="2184" w:type="dxa"/>
            <w:shd w:val="clear" w:color="auto" w:fill="F2F2F2" w:themeFill="background1" w:themeFillShade="F2"/>
          </w:tcPr>
          <w:p w14:paraId="6D9FF6D0" w14:textId="182438C0" w:rsidR="00D539D9" w:rsidRPr="00531411" w:rsidRDefault="00F32DF3" w:rsidP="0001552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2372CC" w:rsidRPr="00531411">
              <w:rPr>
                <w:rFonts w:cstheme="minorHAnsi"/>
              </w:rPr>
              <w:t>rof. L</w:t>
            </w:r>
            <w:r w:rsidR="00816A3A">
              <w:rPr>
                <w:rFonts w:cstheme="minorHAnsi"/>
              </w:rPr>
              <w:t xml:space="preserve">ouis </w:t>
            </w:r>
            <w:r w:rsidR="002372CC" w:rsidRPr="00531411">
              <w:rPr>
                <w:rFonts w:cstheme="minorHAnsi"/>
              </w:rPr>
              <w:t>D</w:t>
            </w:r>
            <w:r w:rsidR="00816A3A">
              <w:rPr>
                <w:rFonts w:cstheme="minorHAnsi"/>
              </w:rPr>
              <w:t>.</w:t>
            </w:r>
            <w:r w:rsidR="002372CC" w:rsidRPr="00531411">
              <w:rPr>
                <w:rFonts w:cstheme="minorHAnsi"/>
              </w:rPr>
              <w:t xml:space="preserve"> Nebelsick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2CCC8A5E" w14:textId="42E3DD71" w:rsidR="00D539D9" w:rsidRPr="00531411" w:rsidRDefault="00D539D9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565" w:type="dxa"/>
            <w:shd w:val="clear" w:color="auto" w:fill="F2F2F2" w:themeFill="background1" w:themeFillShade="F2"/>
          </w:tcPr>
          <w:p w14:paraId="3DE4F4EA" w14:textId="003886BB" w:rsidR="00D539D9" w:rsidRPr="00531411" w:rsidRDefault="00D539D9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13949AC3" w14:textId="6338A37D" w:rsidR="00D539D9" w:rsidRPr="00531411" w:rsidRDefault="0002583B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4701F7F1" w14:textId="0C4ACC65" w:rsidR="00D539D9" w:rsidRPr="00531411" w:rsidRDefault="0002583B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71" w:type="dxa"/>
            <w:shd w:val="clear" w:color="auto" w:fill="F2F2F2" w:themeFill="background1" w:themeFillShade="F2"/>
          </w:tcPr>
          <w:p w14:paraId="3191AEDF" w14:textId="4D3A92D0" w:rsidR="00D539D9" w:rsidRPr="00531411" w:rsidRDefault="00D539D9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816A3A" w:rsidRPr="00531411" w14:paraId="39D72EE0" w14:textId="77777777" w:rsidTr="00816A3A">
        <w:tc>
          <w:tcPr>
            <w:tcW w:w="1001" w:type="dxa"/>
            <w:shd w:val="clear" w:color="auto" w:fill="FFD966" w:themeFill="accent4" w:themeFillTint="99"/>
          </w:tcPr>
          <w:p w14:paraId="57AACCC5" w14:textId="3083D83C" w:rsidR="00816A3A" w:rsidRDefault="00816A3A" w:rsidP="00816A3A">
            <w:pPr>
              <w:rPr>
                <w:rFonts w:cstheme="minorHAnsi"/>
              </w:rPr>
            </w:pPr>
            <w:r w:rsidRPr="00CC5C47">
              <w:rPr>
                <w:rFonts w:cstheme="minorHAnsi"/>
              </w:rPr>
              <w:t>11:30-13.00</w:t>
            </w:r>
          </w:p>
        </w:tc>
        <w:tc>
          <w:tcPr>
            <w:tcW w:w="1425" w:type="dxa"/>
            <w:shd w:val="clear" w:color="auto" w:fill="FFD966" w:themeFill="accent4" w:themeFillTint="99"/>
          </w:tcPr>
          <w:p w14:paraId="4E7E800D" w14:textId="0AB11D44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830" w:type="dxa"/>
            <w:shd w:val="clear" w:color="auto" w:fill="FFD966" w:themeFill="accent4" w:themeFillTint="99"/>
          </w:tcPr>
          <w:p w14:paraId="66034E6F" w14:textId="47BC7F03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27E4DEC1" w14:textId="3B4E6DC9" w:rsidR="00816A3A" w:rsidRPr="006E322C" w:rsidRDefault="003F4D34" w:rsidP="00816A3A">
            <w:pPr>
              <w:rPr>
                <w:rFonts w:cstheme="minorHAnsi"/>
                <w:highlight w:val="yellow"/>
              </w:rPr>
            </w:pPr>
            <w:r w:rsidRPr="003F4D34">
              <w:rPr>
                <w:rFonts w:cstheme="minorHAnsi"/>
              </w:rPr>
              <w:t>310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14:paraId="12425135" w14:textId="41ED4832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t xml:space="preserve">Archeologia i sztuka </w:t>
            </w:r>
            <w:r>
              <w:t>w</w:t>
            </w:r>
            <w:r w:rsidRPr="00816A3A">
              <w:t>czesnochrześcijański</w:t>
            </w:r>
            <w:r>
              <w:t>ego</w:t>
            </w:r>
            <w:r w:rsidRPr="00816A3A">
              <w:t xml:space="preserve"> Wsch</w:t>
            </w:r>
            <w:r>
              <w:t>o</w:t>
            </w:r>
            <w:r w:rsidRPr="00816A3A">
              <w:t>d</w:t>
            </w:r>
            <w:r>
              <w:t>u</w:t>
            </w:r>
          </w:p>
        </w:tc>
        <w:tc>
          <w:tcPr>
            <w:tcW w:w="2184" w:type="dxa"/>
            <w:shd w:val="clear" w:color="auto" w:fill="FFD966" w:themeFill="accent4" w:themeFillTint="99"/>
          </w:tcPr>
          <w:p w14:paraId="15320F7C" w14:textId="78DBA9F5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M</w:t>
            </w:r>
            <w:r>
              <w:rPr>
                <w:rFonts w:cstheme="minorHAnsi"/>
              </w:rPr>
              <w:t>agdalena</w:t>
            </w:r>
            <w:r w:rsidRPr="00531411">
              <w:rPr>
                <w:rFonts w:cstheme="minorHAnsi"/>
              </w:rPr>
              <w:t xml:space="preserve"> Żurek</w:t>
            </w:r>
          </w:p>
        </w:tc>
        <w:tc>
          <w:tcPr>
            <w:tcW w:w="846" w:type="dxa"/>
            <w:shd w:val="clear" w:color="auto" w:fill="FFD966" w:themeFill="accent4" w:themeFillTint="99"/>
          </w:tcPr>
          <w:p w14:paraId="3C88C87C" w14:textId="7B264382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565" w:type="dxa"/>
            <w:shd w:val="clear" w:color="auto" w:fill="FFD966" w:themeFill="accent4" w:themeFillTint="99"/>
          </w:tcPr>
          <w:p w14:paraId="66801EFA" w14:textId="34E180D1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43" w:type="dxa"/>
            <w:shd w:val="clear" w:color="auto" w:fill="FFD966" w:themeFill="accent4" w:themeFillTint="99"/>
          </w:tcPr>
          <w:p w14:paraId="5C31462B" w14:textId="06EF095B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11</w:t>
            </w:r>
          </w:p>
        </w:tc>
        <w:tc>
          <w:tcPr>
            <w:tcW w:w="750" w:type="dxa"/>
            <w:shd w:val="clear" w:color="auto" w:fill="FFD966" w:themeFill="accent4" w:themeFillTint="99"/>
          </w:tcPr>
          <w:p w14:paraId="695DC84B" w14:textId="7FA6FE7B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1" w:type="dxa"/>
            <w:shd w:val="clear" w:color="auto" w:fill="FFD966" w:themeFill="accent4" w:themeFillTint="99"/>
          </w:tcPr>
          <w:p w14:paraId="4DD9DBEF" w14:textId="23F06D0A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816A3A" w:rsidRPr="00531411" w14:paraId="7EB093DF" w14:textId="77777777" w:rsidTr="00816A3A">
        <w:tc>
          <w:tcPr>
            <w:tcW w:w="1001" w:type="dxa"/>
            <w:shd w:val="clear" w:color="auto" w:fill="FFD966" w:themeFill="accent4" w:themeFillTint="99"/>
          </w:tcPr>
          <w:p w14:paraId="37737B82" w14:textId="467D8349" w:rsidR="00816A3A" w:rsidRPr="00CC5C47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425" w:type="dxa"/>
            <w:shd w:val="clear" w:color="auto" w:fill="FFD966" w:themeFill="accent4" w:themeFillTint="99"/>
          </w:tcPr>
          <w:p w14:paraId="6455EC76" w14:textId="48AE01B8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830" w:type="dxa"/>
            <w:shd w:val="clear" w:color="auto" w:fill="FFD966" w:themeFill="accent4" w:themeFillTint="99"/>
          </w:tcPr>
          <w:p w14:paraId="4F5D5A96" w14:textId="3D1508F3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4B68FFAA" w14:textId="20FD7D55" w:rsidR="00816A3A" w:rsidRPr="006E322C" w:rsidRDefault="003F4D34" w:rsidP="00816A3A">
            <w:pPr>
              <w:rPr>
                <w:rFonts w:cstheme="minorHAnsi"/>
                <w:highlight w:val="yellow"/>
              </w:rPr>
            </w:pPr>
            <w:r w:rsidRPr="003F4D34">
              <w:rPr>
                <w:rFonts w:cstheme="minorHAnsi"/>
              </w:rPr>
              <w:t>321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14:paraId="1624E810" w14:textId="7C84C8CB" w:rsidR="00816A3A" w:rsidRPr="00531411" w:rsidRDefault="00816A3A" w:rsidP="00816A3A">
            <w:r w:rsidRPr="00816A3A">
              <w:t>Dawne techniki i technologie</w:t>
            </w:r>
          </w:p>
        </w:tc>
        <w:tc>
          <w:tcPr>
            <w:tcW w:w="2184" w:type="dxa"/>
            <w:shd w:val="clear" w:color="auto" w:fill="FFD966" w:themeFill="accent4" w:themeFillTint="99"/>
          </w:tcPr>
          <w:p w14:paraId="20E77658" w14:textId="6F928E3D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</w:rPr>
              <w:t>dr Małgorzata Zaremba</w:t>
            </w:r>
          </w:p>
        </w:tc>
        <w:tc>
          <w:tcPr>
            <w:tcW w:w="846" w:type="dxa"/>
            <w:shd w:val="clear" w:color="auto" w:fill="FFD966" w:themeFill="accent4" w:themeFillTint="99"/>
          </w:tcPr>
          <w:p w14:paraId="6AB3E136" w14:textId="0E1CB213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565" w:type="dxa"/>
            <w:shd w:val="clear" w:color="auto" w:fill="FFD966" w:themeFill="accent4" w:themeFillTint="99"/>
          </w:tcPr>
          <w:p w14:paraId="11D3CD41" w14:textId="7DE84656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43" w:type="dxa"/>
            <w:shd w:val="clear" w:color="auto" w:fill="FFD966" w:themeFill="accent4" w:themeFillTint="99"/>
          </w:tcPr>
          <w:p w14:paraId="0575FB07" w14:textId="52DF3D5D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7</w:t>
            </w:r>
          </w:p>
        </w:tc>
        <w:tc>
          <w:tcPr>
            <w:tcW w:w="750" w:type="dxa"/>
            <w:shd w:val="clear" w:color="auto" w:fill="FFD966" w:themeFill="accent4" w:themeFillTint="99"/>
          </w:tcPr>
          <w:p w14:paraId="1A2BE8CD" w14:textId="5941F6D2" w:rsidR="00816A3A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1" w:type="dxa"/>
            <w:shd w:val="clear" w:color="auto" w:fill="FFD966" w:themeFill="accent4" w:themeFillTint="99"/>
          </w:tcPr>
          <w:p w14:paraId="218ECF39" w14:textId="52A6AE8E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816A3A" w:rsidRPr="00531411" w14:paraId="71BCE813" w14:textId="77777777" w:rsidTr="00816A3A">
        <w:tc>
          <w:tcPr>
            <w:tcW w:w="1001" w:type="dxa"/>
            <w:shd w:val="clear" w:color="auto" w:fill="E2EFD9" w:themeFill="accent6" w:themeFillTint="33"/>
          </w:tcPr>
          <w:p w14:paraId="747B4642" w14:textId="308A6F89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425" w:type="dxa"/>
            <w:shd w:val="clear" w:color="auto" w:fill="E2EFD9" w:themeFill="accent6" w:themeFillTint="33"/>
          </w:tcPr>
          <w:p w14:paraId="38433EEC" w14:textId="356FCE89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830" w:type="dxa"/>
            <w:shd w:val="clear" w:color="auto" w:fill="E2EFD9" w:themeFill="accent6" w:themeFillTint="33"/>
          </w:tcPr>
          <w:p w14:paraId="06D1C1C6" w14:textId="197E3065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8037AD5" w14:textId="059A533A" w:rsidR="00816A3A" w:rsidRDefault="003F4D34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788C162A" w14:textId="11A1CDA5" w:rsidR="00816A3A" w:rsidRPr="00531411" w:rsidRDefault="00816A3A" w:rsidP="00816A3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A3A">
              <w:rPr>
                <w:rFonts w:cstheme="minorHAnsi"/>
                <w:bCs/>
                <w:color w:val="000000"/>
              </w:rPr>
              <w:t>Nowoczesne metody dokumentacji zabytków ruchomych i nieruchomych</w:t>
            </w:r>
          </w:p>
        </w:tc>
        <w:tc>
          <w:tcPr>
            <w:tcW w:w="2184" w:type="dxa"/>
            <w:shd w:val="clear" w:color="auto" w:fill="E2EFD9" w:themeFill="accent6" w:themeFillTint="33"/>
          </w:tcPr>
          <w:p w14:paraId="313B52D4" w14:textId="11A0743F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  <w:bCs/>
                <w:color w:val="000000"/>
              </w:rPr>
              <w:t>dr R</w:t>
            </w:r>
            <w:r>
              <w:rPr>
                <w:rFonts w:cstheme="minorHAnsi"/>
                <w:bCs/>
                <w:color w:val="000000"/>
              </w:rPr>
              <w:t>afał</w:t>
            </w:r>
            <w:r w:rsidRPr="00531411">
              <w:rPr>
                <w:rFonts w:cstheme="minorHAnsi"/>
                <w:bCs/>
                <w:color w:val="000000"/>
              </w:rPr>
              <w:t xml:space="preserve"> Solecki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4BE5555F" w14:textId="7D172212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565" w:type="dxa"/>
            <w:shd w:val="clear" w:color="auto" w:fill="E2EFD9" w:themeFill="accent6" w:themeFillTint="33"/>
          </w:tcPr>
          <w:p w14:paraId="38090CDB" w14:textId="6D086CB7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43" w:type="dxa"/>
            <w:shd w:val="clear" w:color="auto" w:fill="E2EFD9" w:themeFill="accent6" w:themeFillTint="33"/>
          </w:tcPr>
          <w:p w14:paraId="4E3F0440" w14:textId="60DDCBD2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750" w:type="dxa"/>
            <w:shd w:val="clear" w:color="auto" w:fill="E2EFD9" w:themeFill="accent6" w:themeFillTint="33"/>
          </w:tcPr>
          <w:p w14:paraId="6292EB28" w14:textId="5004B48A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1" w:type="dxa"/>
            <w:shd w:val="clear" w:color="auto" w:fill="E2EFD9" w:themeFill="accent6" w:themeFillTint="33"/>
          </w:tcPr>
          <w:p w14:paraId="39544A8D" w14:textId="0A35F32A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816A3A" w:rsidRPr="00531411" w14:paraId="33ACDB48" w14:textId="77777777" w:rsidTr="00816A3A">
        <w:tc>
          <w:tcPr>
            <w:tcW w:w="1001" w:type="dxa"/>
            <w:shd w:val="clear" w:color="auto" w:fill="E2EFD9" w:themeFill="accent6" w:themeFillTint="33"/>
          </w:tcPr>
          <w:p w14:paraId="0C66BCCA" w14:textId="1A36D761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425" w:type="dxa"/>
            <w:shd w:val="clear" w:color="auto" w:fill="E2EFD9" w:themeFill="accent6" w:themeFillTint="33"/>
          </w:tcPr>
          <w:p w14:paraId="5C65539E" w14:textId="6037E89E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830" w:type="dxa"/>
            <w:shd w:val="clear" w:color="auto" w:fill="E2EFD9" w:themeFill="accent6" w:themeFillTint="33"/>
          </w:tcPr>
          <w:p w14:paraId="3645C41E" w14:textId="4EE55992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D818612" w14:textId="46424515" w:rsidR="00816A3A" w:rsidRDefault="003F4D34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5D012BD7" w14:textId="06853B53" w:rsidR="00816A3A" w:rsidRPr="00531411" w:rsidRDefault="00816A3A" w:rsidP="00816A3A">
            <w:pPr>
              <w:rPr>
                <w:rFonts w:cstheme="minorHAnsi"/>
                <w:bCs/>
                <w:color w:val="000000"/>
              </w:rPr>
            </w:pPr>
            <w:r w:rsidRPr="00816A3A">
              <w:rPr>
                <w:rFonts w:ascii="Calibri" w:eastAsia="Times New Roman" w:hAnsi="Calibri" w:cs="Calibri"/>
                <w:color w:val="000000"/>
                <w:lang w:eastAsia="pl-PL"/>
              </w:rPr>
              <w:t>Teledetekcja w badaniach dziedzictwa kulturowego</w:t>
            </w:r>
          </w:p>
        </w:tc>
        <w:tc>
          <w:tcPr>
            <w:tcW w:w="2184" w:type="dxa"/>
            <w:shd w:val="clear" w:color="auto" w:fill="E2EFD9" w:themeFill="accent6" w:themeFillTint="33"/>
          </w:tcPr>
          <w:p w14:paraId="10FBC601" w14:textId="3BCFD327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</w:rPr>
              <w:t>dr</w:t>
            </w:r>
            <w:r w:rsidRPr="00531411">
              <w:rPr>
                <w:rFonts w:cstheme="minorHAnsi"/>
                <w:bCs/>
                <w:color w:val="000000"/>
              </w:rPr>
              <w:t xml:space="preserve"> M</w:t>
            </w:r>
            <w:r>
              <w:rPr>
                <w:rFonts w:cstheme="minorHAnsi"/>
                <w:bCs/>
                <w:color w:val="000000"/>
              </w:rPr>
              <w:t>ichał</w:t>
            </w:r>
            <w:r w:rsidRPr="00531411">
              <w:rPr>
                <w:rFonts w:cstheme="minorHAnsi"/>
                <w:bCs/>
                <w:color w:val="000000"/>
              </w:rPr>
              <w:t xml:space="preserve"> Szubski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25E7C13F" w14:textId="772789BF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565" w:type="dxa"/>
            <w:shd w:val="clear" w:color="auto" w:fill="E2EFD9" w:themeFill="accent6" w:themeFillTint="33"/>
          </w:tcPr>
          <w:p w14:paraId="46ED6028" w14:textId="19E3DF6F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43" w:type="dxa"/>
            <w:shd w:val="clear" w:color="auto" w:fill="E2EFD9" w:themeFill="accent6" w:themeFillTint="33"/>
          </w:tcPr>
          <w:p w14:paraId="1B8EC94E" w14:textId="44906D82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750" w:type="dxa"/>
            <w:shd w:val="clear" w:color="auto" w:fill="E2EFD9" w:themeFill="accent6" w:themeFillTint="33"/>
          </w:tcPr>
          <w:p w14:paraId="4FCD88F5" w14:textId="0CD4A222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71" w:type="dxa"/>
            <w:shd w:val="clear" w:color="auto" w:fill="E2EFD9" w:themeFill="accent6" w:themeFillTint="33"/>
          </w:tcPr>
          <w:p w14:paraId="1B0BEDC2" w14:textId="02E4F596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816A3A" w:rsidRPr="00531411" w14:paraId="2BF71EBE" w14:textId="77777777" w:rsidTr="00816A3A">
        <w:tc>
          <w:tcPr>
            <w:tcW w:w="1001" w:type="dxa"/>
            <w:shd w:val="clear" w:color="auto" w:fill="E2EFD9" w:themeFill="accent6" w:themeFillTint="33"/>
          </w:tcPr>
          <w:p w14:paraId="17E5A747" w14:textId="58773690" w:rsidR="00816A3A" w:rsidRPr="00531411" w:rsidRDefault="00816A3A" w:rsidP="00816A3A">
            <w:pPr>
              <w:rPr>
                <w:rFonts w:cstheme="minorHAnsi"/>
              </w:rPr>
            </w:pPr>
            <w:r w:rsidRPr="00816A3A">
              <w:rPr>
                <w:rFonts w:cstheme="minorHAnsi"/>
              </w:rPr>
              <w:t>13:15-14:45</w:t>
            </w:r>
          </w:p>
        </w:tc>
        <w:tc>
          <w:tcPr>
            <w:tcW w:w="1425" w:type="dxa"/>
            <w:shd w:val="clear" w:color="auto" w:fill="E2EFD9" w:themeFill="accent6" w:themeFillTint="33"/>
          </w:tcPr>
          <w:p w14:paraId="604F1932" w14:textId="4EC8454A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830" w:type="dxa"/>
            <w:shd w:val="clear" w:color="auto" w:fill="E2EFD9" w:themeFill="accent6" w:themeFillTint="33"/>
          </w:tcPr>
          <w:p w14:paraId="55867B2A" w14:textId="343F0A23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32FD898" w14:textId="2DFB3E15" w:rsidR="00816A3A" w:rsidRPr="00531411" w:rsidRDefault="003F4D34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7D950CFE" w14:textId="7D746046" w:rsidR="00816A3A" w:rsidRPr="00816A3A" w:rsidRDefault="00816A3A" w:rsidP="00816A3A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</w:rPr>
              <w:t>Prahistoria świata: Epoka brązu i wczesna epoka żelaza</w:t>
            </w:r>
          </w:p>
        </w:tc>
        <w:tc>
          <w:tcPr>
            <w:tcW w:w="2184" w:type="dxa"/>
            <w:shd w:val="clear" w:color="auto" w:fill="E2EFD9" w:themeFill="accent6" w:themeFillTint="33"/>
          </w:tcPr>
          <w:p w14:paraId="5A205AF1" w14:textId="17B56058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</w:rPr>
              <w:t>dr</w:t>
            </w:r>
            <w:r w:rsidRPr="00531411">
              <w:rPr>
                <w:rFonts w:cstheme="minorHAnsi"/>
                <w:bCs/>
                <w:color w:val="000000"/>
              </w:rPr>
              <w:t xml:space="preserve"> M</w:t>
            </w:r>
            <w:r>
              <w:rPr>
                <w:rFonts w:cstheme="minorHAnsi"/>
                <w:bCs/>
                <w:color w:val="000000"/>
              </w:rPr>
              <w:t>ichał</w:t>
            </w:r>
            <w:r w:rsidRPr="00531411">
              <w:rPr>
                <w:rFonts w:cstheme="minorHAnsi"/>
                <w:bCs/>
                <w:color w:val="000000"/>
              </w:rPr>
              <w:t xml:space="preserve"> Szubski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264DB455" w14:textId="5A8B160F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565" w:type="dxa"/>
            <w:shd w:val="clear" w:color="auto" w:fill="E2EFD9" w:themeFill="accent6" w:themeFillTint="33"/>
          </w:tcPr>
          <w:p w14:paraId="0E0BE01F" w14:textId="5EADB8B1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43" w:type="dxa"/>
            <w:shd w:val="clear" w:color="auto" w:fill="E2EFD9" w:themeFill="accent6" w:themeFillTint="33"/>
          </w:tcPr>
          <w:p w14:paraId="78A1C46C" w14:textId="2FA9D114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750" w:type="dxa"/>
            <w:shd w:val="clear" w:color="auto" w:fill="E2EFD9" w:themeFill="accent6" w:themeFillTint="33"/>
          </w:tcPr>
          <w:p w14:paraId="70F96828" w14:textId="0437D0A8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1" w:type="dxa"/>
            <w:shd w:val="clear" w:color="auto" w:fill="E2EFD9" w:themeFill="accent6" w:themeFillTint="33"/>
          </w:tcPr>
          <w:p w14:paraId="2B1DA95D" w14:textId="4D28AA04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816A3A" w:rsidRPr="00531411" w14:paraId="6CA9AEF0" w14:textId="77777777" w:rsidTr="002C7F6A">
        <w:tc>
          <w:tcPr>
            <w:tcW w:w="2426" w:type="dxa"/>
            <w:gridSpan w:val="2"/>
            <w:shd w:val="clear" w:color="auto" w:fill="E7E6E6" w:themeFill="background2"/>
          </w:tcPr>
          <w:p w14:paraId="015BE6FA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830" w:type="dxa"/>
            <w:shd w:val="clear" w:color="auto" w:fill="E7E6E6" w:themeFill="background2"/>
          </w:tcPr>
          <w:p w14:paraId="3DB8BEBE" w14:textId="1447F8B9" w:rsidR="00816A3A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1134" w:type="dxa"/>
            <w:shd w:val="clear" w:color="auto" w:fill="E7E6E6" w:themeFill="background2"/>
          </w:tcPr>
          <w:p w14:paraId="737A5927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37BB2DF8" w14:textId="32C99621" w:rsidR="00816A3A" w:rsidRPr="00531411" w:rsidRDefault="00816A3A" w:rsidP="00816A3A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</w:rPr>
              <w:t>Lektorat jęz. obcego</w:t>
            </w:r>
          </w:p>
        </w:tc>
        <w:tc>
          <w:tcPr>
            <w:tcW w:w="2184" w:type="dxa"/>
            <w:shd w:val="clear" w:color="auto" w:fill="E7E6E6" w:themeFill="background2"/>
          </w:tcPr>
          <w:p w14:paraId="22DF663A" w14:textId="77777777" w:rsidR="00816A3A" w:rsidRDefault="00816A3A" w:rsidP="00816A3A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6F617E75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14:paraId="0A3D41F9" w14:textId="7A91355E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43" w:type="dxa"/>
            <w:shd w:val="clear" w:color="auto" w:fill="E7E6E6" w:themeFill="background2"/>
          </w:tcPr>
          <w:p w14:paraId="6B189D7C" w14:textId="2FB95EFF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750" w:type="dxa"/>
            <w:shd w:val="clear" w:color="auto" w:fill="E7E6E6" w:themeFill="background2"/>
          </w:tcPr>
          <w:p w14:paraId="2A5E8872" w14:textId="757E1C3F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1" w:type="dxa"/>
            <w:shd w:val="clear" w:color="auto" w:fill="E7E6E6" w:themeFill="background2"/>
          </w:tcPr>
          <w:p w14:paraId="07A5548F" w14:textId="020EA543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816A3A" w:rsidRPr="00531411" w14:paraId="25072DC6" w14:textId="77777777" w:rsidTr="002C7F6A">
        <w:tc>
          <w:tcPr>
            <w:tcW w:w="2426" w:type="dxa"/>
            <w:gridSpan w:val="2"/>
            <w:shd w:val="clear" w:color="auto" w:fill="E7E6E6" w:themeFill="background2"/>
          </w:tcPr>
          <w:p w14:paraId="0DF9C2A0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830" w:type="dxa"/>
            <w:shd w:val="clear" w:color="auto" w:fill="E7E6E6" w:themeFill="background2"/>
          </w:tcPr>
          <w:p w14:paraId="41AC1984" w14:textId="11DC43B4" w:rsidR="00816A3A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1134" w:type="dxa"/>
            <w:shd w:val="clear" w:color="auto" w:fill="E7E6E6" w:themeFill="background2"/>
          </w:tcPr>
          <w:p w14:paraId="025BA8EF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116C9359" w14:textId="4F0B21BF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WF</w:t>
            </w:r>
          </w:p>
        </w:tc>
        <w:tc>
          <w:tcPr>
            <w:tcW w:w="2184" w:type="dxa"/>
            <w:shd w:val="clear" w:color="auto" w:fill="E7E6E6" w:themeFill="background2"/>
          </w:tcPr>
          <w:p w14:paraId="0D5D6B7E" w14:textId="77777777" w:rsidR="00816A3A" w:rsidRDefault="00816A3A" w:rsidP="00816A3A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53F1870E" w14:textId="791A7446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565" w:type="dxa"/>
            <w:shd w:val="clear" w:color="auto" w:fill="E7E6E6" w:themeFill="background2"/>
          </w:tcPr>
          <w:p w14:paraId="73D70C75" w14:textId="06EBA41C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43" w:type="dxa"/>
            <w:shd w:val="clear" w:color="auto" w:fill="E7E6E6" w:themeFill="background2"/>
          </w:tcPr>
          <w:p w14:paraId="1C05E5AF" w14:textId="19037142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750" w:type="dxa"/>
            <w:shd w:val="clear" w:color="auto" w:fill="E7E6E6" w:themeFill="background2"/>
          </w:tcPr>
          <w:p w14:paraId="294923BF" w14:textId="341CB576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0</w:t>
            </w:r>
          </w:p>
        </w:tc>
        <w:tc>
          <w:tcPr>
            <w:tcW w:w="1071" w:type="dxa"/>
            <w:shd w:val="clear" w:color="auto" w:fill="E7E6E6" w:themeFill="background2"/>
          </w:tcPr>
          <w:p w14:paraId="75ED2090" w14:textId="4C6A4A74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</w:t>
            </w:r>
          </w:p>
        </w:tc>
      </w:tr>
      <w:tr w:rsidR="00816A3A" w:rsidRPr="00531411" w14:paraId="14EE1435" w14:textId="77777777" w:rsidTr="002C7F6A">
        <w:tc>
          <w:tcPr>
            <w:tcW w:w="2426" w:type="dxa"/>
            <w:gridSpan w:val="2"/>
            <w:shd w:val="clear" w:color="auto" w:fill="E7E6E6" w:themeFill="background2"/>
          </w:tcPr>
          <w:p w14:paraId="0262B932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830" w:type="dxa"/>
            <w:shd w:val="clear" w:color="auto" w:fill="E7E6E6" w:themeFill="background2"/>
          </w:tcPr>
          <w:p w14:paraId="206755EF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7587018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56D11106" w14:textId="24B73522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Zajęcia do wyboru z listy (cały rok)</w:t>
            </w:r>
          </w:p>
        </w:tc>
        <w:tc>
          <w:tcPr>
            <w:tcW w:w="2184" w:type="dxa"/>
            <w:shd w:val="clear" w:color="auto" w:fill="E7E6E6" w:themeFill="background2"/>
          </w:tcPr>
          <w:p w14:paraId="2D86F7E2" w14:textId="77777777" w:rsidR="00816A3A" w:rsidRDefault="00816A3A" w:rsidP="00816A3A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2DE077BD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14:paraId="175E50F3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843" w:type="dxa"/>
            <w:shd w:val="clear" w:color="auto" w:fill="E7E6E6" w:themeFill="background2"/>
          </w:tcPr>
          <w:p w14:paraId="1854321A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750" w:type="dxa"/>
            <w:shd w:val="clear" w:color="auto" w:fill="E7E6E6" w:themeFill="background2"/>
          </w:tcPr>
          <w:p w14:paraId="7112CF48" w14:textId="237E2FE5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12</w:t>
            </w:r>
          </w:p>
        </w:tc>
        <w:tc>
          <w:tcPr>
            <w:tcW w:w="1071" w:type="dxa"/>
            <w:shd w:val="clear" w:color="auto" w:fill="E7E6E6" w:themeFill="background2"/>
          </w:tcPr>
          <w:p w14:paraId="79A6F410" w14:textId="3B00362A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E/ZO</w:t>
            </w:r>
          </w:p>
        </w:tc>
      </w:tr>
      <w:tr w:rsidR="00816A3A" w:rsidRPr="00531411" w14:paraId="31476721" w14:textId="77777777" w:rsidTr="002C7F6A">
        <w:tc>
          <w:tcPr>
            <w:tcW w:w="2426" w:type="dxa"/>
            <w:gridSpan w:val="2"/>
            <w:shd w:val="clear" w:color="auto" w:fill="E7E6E6" w:themeFill="background2"/>
          </w:tcPr>
          <w:p w14:paraId="5BB0DE15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830" w:type="dxa"/>
            <w:shd w:val="clear" w:color="auto" w:fill="E7E6E6" w:themeFill="background2"/>
          </w:tcPr>
          <w:p w14:paraId="2B44B355" w14:textId="7D254634" w:rsidR="00816A3A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E7E6E6" w:themeFill="background2"/>
          </w:tcPr>
          <w:p w14:paraId="05A08658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7A4E95DD" w14:textId="122AB829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Ćwiczenia terenowe</w:t>
            </w:r>
            <w:r w:rsidRPr="00531411">
              <w:rPr>
                <w:rFonts w:cstheme="minorHAnsi"/>
              </w:rPr>
              <w:t>: Badania powierzchniowe (1 tydzień)</w:t>
            </w:r>
          </w:p>
        </w:tc>
        <w:tc>
          <w:tcPr>
            <w:tcW w:w="2184" w:type="dxa"/>
            <w:shd w:val="clear" w:color="auto" w:fill="E7E6E6" w:themeFill="background2"/>
          </w:tcPr>
          <w:p w14:paraId="33D82C75" w14:textId="77777777" w:rsidR="00816A3A" w:rsidRDefault="00816A3A" w:rsidP="00816A3A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072E5102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14:paraId="16E67EAA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843" w:type="dxa"/>
            <w:shd w:val="clear" w:color="auto" w:fill="E7E6E6" w:themeFill="background2"/>
          </w:tcPr>
          <w:p w14:paraId="2395F76E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750" w:type="dxa"/>
            <w:shd w:val="clear" w:color="auto" w:fill="E7E6E6" w:themeFill="background2"/>
          </w:tcPr>
          <w:p w14:paraId="4B420F3A" w14:textId="0BE7BAA4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1" w:type="dxa"/>
            <w:shd w:val="clear" w:color="auto" w:fill="E7E6E6" w:themeFill="background2"/>
          </w:tcPr>
          <w:p w14:paraId="404EFCDC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</w:tr>
      <w:tr w:rsidR="00816A3A" w:rsidRPr="00531411" w14:paraId="09BB364F" w14:textId="77777777" w:rsidTr="002C7F6A">
        <w:tc>
          <w:tcPr>
            <w:tcW w:w="2426" w:type="dxa"/>
            <w:gridSpan w:val="2"/>
            <w:shd w:val="clear" w:color="auto" w:fill="E7E6E6" w:themeFill="background2"/>
          </w:tcPr>
          <w:p w14:paraId="3DEC4CEE" w14:textId="53EFCC77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830" w:type="dxa"/>
            <w:shd w:val="clear" w:color="auto" w:fill="E7E6E6" w:themeFill="background2"/>
          </w:tcPr>
          <w:p w14:paraId="2D502B51" w14:textId="1D590924" w:rsidR="00816A3A" w:rsidRPr="00531411" w:rsidRDefault="00E50A13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216</w:t>
            </w:r>
          </w:p>
        </w:tc>
        <w:tc>
          <w:tcPr>
            <w:tcW w:w="1134" w:type="dxa"/>
            <w:shd w:val="clear" w:color="auto" w:fill="E7E6E6" w:themeFill="background2"/>
          </w:tcPr>
          <w:p w14:paraId="779A88A1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7E789041" w14:textId="7B28CABC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Praktyki: badania wykopaliskowe (4 ty</w:t>
            </w:r>
            <w:r>
              <w:rPr>
                <w:rFonts w:cstheme="minorHAnsi"/>
              </w:rPr>
              <w:t>g</w:t>
            </w:r>
            <w:r w:rsidRPr="00531411">
              <w:rPr>
                <w:rFonts w:cstheme="minorHAnsi"/>
              </w:rPr>
              <w:t>.)</w:t>
            </w:r>
          </w:p>
        </w:tc>
        <w:tc>
          <w:tcPr>
            <w:tcW w:w="2184" w:type="dxa"/>
            <w:shd w:val="clear" w:color="auto" w:fill="E7E6E6" w:themeFill="background2"/>
          </w:tcPr>
          <w:p w14:paraId="724312E8" w14:textId="77777777" w:rsidR="00816A3A" w:rsidRDefault="00816A3A" w:rsidP="00816A3A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123953E2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14:paraId="3C53B37C" w14:textId="29A1D13C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43" w:type="dxa"/>
            <w:shd w:val="clear" w:color="auto" w:fill="E7E6E6" w:themeFill="background2"/>
          </w:tcPr>
          <w:p w14:paraId="7219603B" w14:textId="3FE4C6CF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750" w:type="dxa"/>
            <w:shd w:val="clear" w:color="auto" w:fill="E7E6E6" w:themeFill="background2"/>
          </w:tcPr>
          <w:p w14:paraId="528D9C83" w14:textId="46ABCF23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071" w:type="dxa"/>
            <w:shd w:val="clear" w:color="auto" w:fill="E7E6E6" w:themeFill="background2"/>
          </w:tcPr>
          <w:p w14:paraId="1DBA28C8" w14:textId="483646AF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</w:tbl>
    <w:p w14:paraId="530779DA" w14:textId="77777777" w:rsidR="00F24AB2" w:rsidRPr="00531411" w:rsidRDefault="00F24AB2" w:rsidP="000C2E73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851"/>
        <w:gridCol w:w="1134"/>
        <w:gridCol w:w="3402"/>
        <w:gridCol w:w="2126"/>
        <w:gridCol w:w="850"/>
        <w:gridCol w:w="567"/>
        <w:gridCol w:w="851"/>
        <w:gridCol w:w="709"/>
        <w:gridCol w:w="1134"/>
      </w:tblGrid>
      <w:tr w:rsidR="00EC2305" w:rsidRPr="00531411" w14:paraId="5921EDA9" w14:textId="77777777" w:rsidTr="00816A3A">
        <w:tc>
          <w:tcPr>
            <w:tcW w:w="14029" w:type="dxa"/>
            <w:gridSpan w:val="11"/>
            <w:shd w:val="clear" w:color="auto" w:fill="D0CECE" w:themeFill="background2" w:themeFillShade="E6"/>
          </w:tcPr>
          <w:p w14:paraId="5472F4B0" w14:textId="1AB2A0DA" w:rsidR="00EC2305" w:rsidRPr="00EC2305" w:rsidRDefault="00EC2305" w:rsidP="00816A3A">
            <w:pPr>
              <w:ind w:right="-58"/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Archeologia – studia licencjackie</w:t>
            </w:r>
          </w:p>
        </w:tc>
      </w:tr>
      <w:tr w:rsidR="00EC2305" w:rsidRPr="00531411" w14:paraId="4F1F2B27" w14:textId="77777777" w:rsidTr="00816A3A">
        <w:tc>
          <w:tcPr>
            <w:tcW w:w="14029" w:type="dxa"/>
            <w:gridSpan w:val="11"/>
            <w:shd w:val="clear" w:color="auto" w:fill="B4C6E7" w:themeFill="accent1" w:themeFillTint="66"/>
          </w:tcPr>
          <w:p w14:paraId="44FD93E2" w14:textId="182F2F5C" w:rsidR="00EC2305" w:rsidRPr="00EC2305" w:rsidRDefault="00EC2305" w:rsidP="00EC2305">
            <w:pPr>
              <w:jc w:val="center"/>
              <w:rPr>
                <w:rFonts w:cstheme="minorHAnsi"/>
                <w:b/>
                <w:bCs/>
              </w:rPr>
            </w:pPr>
            <w:r w:rsidRPr="00EC2305">
              <w:rPr>
                <w:rFonts w:cstheme="minorHAnsi"/>
                <w:b/>
                <w:bCs/>
              </w:rPr>
              <w:t>Rok 3</w:t>
            </w:r>
          </w:p>
        </w:tc>
      </w:tr>
      <w:tr w:rsidR="00816A3A" w:rsidRPr="00531411" w14:paraId="25E28681" w14:textId="77777777" w:rsidTr="00816A3A">
        <w:tc>
          <w:tcPr>
            <w:tcW w:w="988" w:type="dxa"/>
            <w:shd w:val="clear" w:color="auto" w:fill="B4C6E7" w:themeFill="accent1" w:themeFillTint="66"/>
          </w:tcPr>
          <w:p w14:paraId="3E2F7D21" w14:textId="4D74FAE5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3EE03D85" w14:textId="1BCA0D98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BA4EBB0" w14:textId="31783100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40F286A5" w14:textId="6AFC89FD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33243B43" w14:textId="7546A991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0025295" w14:textId="32E406DA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4426DE6B" w14:textId="70E7B7AD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222F82DE" w14:textId="047E69ED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3BC49E1" w14:textId="00B2692A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396AFE4D" w14:textId="57792F59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58AAA756" w14:textId="5F1A40EC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816A3A" w:rsidRPr="00531411" w14:paraId="0F584DA0" w14:textId="77777777" w:rsidTr="005001E2">
        <w:tc>
          <w:tcPr>
            <w:tcW w:w="988" w:type="dxa"/>
            <w:shd w:val="clear" w:color="auto" w:fill="FFF2CC" w:themeFill="accent4" w:themeFillTint="33"/>
          </w:tcPr>
          <w:p w14:paraId="2B94FE43" w14:textId="065B3D02" w:rsidR="00816A3A" w:rsidRDefault="00816A3A" w:rsidP="00816A3A">
            <w:pPr>
              <w:rPr>
                <w:rFonts w:cstheme="minorHAnsi"/>
              </w:rPr>
            </w:pPr>
            <w:r w:rsidRPr="00816A3A">
              <w:rPr>
                <w:rFonts w:cstheme="minorHAnsi"/>
              </w:rPr>
              <w:t>9:45-13:00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DEB1D8F" w14:textId="1881985E" w:rsidR="00816A3A" w:rsidRPr="00531411" w:rsidRDefault="005001E2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  <w:r w:rsidR="00816A3A">
              <w:rPr>
                <w:rFonts w:cstheme="minorHAnsi"/>
              </w:rPr>
              <w:t xml:space="preserve"> (co dwa tyg.)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0FD99E2D" w14:textId="6E5F9F37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A95EE6A" w14:textId="1273C32A" w:rsidR="00816A3A" w:rsidRPr="00531411" w:rsidRDefault="003F4D34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423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54E83455" w14:textId="6AAEA165" w:rsidR="00816A3A" w:rsidRPr="005E3184" w:rsidRDefault="00816A3A" w:rsidP="00816A3A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  <w:lang w:val="en-US"/>
              </w:rPr>
              <w:t>Antropologia kulturowa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B2C7E93" w14:textId="04C47591" w:rsidR="00816A3A" w:rsidRPr="00531411" w:rsidRDefault="00816A3A" w:rsidP="00816A3A">
            <w:pPr>
              <w:rPr>
                <w:rFonts w:cstheme="minorHAnsi"/>
                <w:lang w:val="en-US"/>
              </w:rPr>
            </w:pPr>
            <w:r w:rsidRPr="0053378F">
              <w:rPr>
                <w:rFonts w:cstheme="minorHAnsi"/>
                <w:lang w:val="en-US"/>
              </w:rPr>
              <w:t>prof. B</w:t>
            </w:r>
            <w:r>
              <w:rPr>
                <w:rFonts w:cstheme="minorHAnsi"/>
                <w:lang w:val="en-US"/>
              </w:rPr>
              <w:t>ożena</w:t>
            </w:r>
            <w:r w:rsidRPr="0053378F">
              <w:rPr>
                <w:rFonts w:cstheme="minorHAnsi"/>
                <w:lang w:val="en-US"/>
              </w:rPr>
              <w:t xml:space="preserve"> Józefów-Czerwińska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500BFE5" w14:textId="00CBA6D2" w:rsidR="00816A3A" w:rsidRPr="00531411" w:rsidRDefault="00816A3A" w:rsidP="00816A3A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W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28CE7CA6" w14:textId="5C9DBF47" w:rsidR="00816A3A" w:rsidRPr="00531411" w:rsidRDefault="00816A3A" w:rsidP="00816A3A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1490B896" w14:textId="22C0F2E2" w:rsidR="00816A3A" w:rsidRPr="00531411" w:rsidRDefault="00816A3A" w:rsidP="00816A3A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0F060286" w14:textId="30DDD5DE" w:rsidR="00816A3A" w:rsidRPr="00531411" w:rsidRDefault="00816A3A" w:rsidP="00816A3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49B92B6" w14:textId="6054CC04" w:rsidR="00816A3A" w:rsidRPr="00531411" w:rsidRDefault="00816A3A" w:rsidP="00816A3A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E</w:t>
            </w:r>
          </w:p>
        </w:tc>
      </w:tr>
      <w:tr w:rsidR="00816A3A" w:rsidRPr="00531411" w14:paraId="13ABC80B" w14:textId="77777777" w:rsidTr="00816A3A">
        <w:tc>
          <w:tcPr>
            <w:tcW w:w="988" w:type="dxa"/>
            <w:shd w:val="clear" w:color="auto" w:fill="FFF2CC" w:themeFill="accent4" w:themeFillTint="33"/>
          </w:tcPr>
          <w:p w14:paraId="4A13447D" w14:textId="02D08CBC" w:rsidR="00816A3A" w:rsidRDefault="00816A3A" w:rsidP="00816A3A">
            <w:pPr>
              <w:rPr>
                <w:rFonts w:cstheme="minorHAnsi"/>
              </w:rPr>
            </w:pPr>
            <w:r w:rsidRPr="00816A3A">
              <w:rPr>
                <w:rFonts w:cstheme="minorHAnsi"/>
              </w:rPr>
              <w:t>13:15-16:30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03741AE" w14:textId="3C48E217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  <w:r>
              <w:rPr>
                <w:rFonts w:cstheme="minorHAnsi"/>
              </w:rPr>
              <w:br/>
              <w:t>(co dwa tyg.)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2DF9AFC" w14:textId="3E3D2489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749892B" w14:textId="52C31914" w:rsidR="00816A3A" w:rsidRPr="00531411" w:rsidRDefault="00322EF5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7B20055E" w14:textId="16BB2AE7" w:rsidR="00816A3A" w:rsidRPr="00531411" w:rsidRDefault="00816A3A" w:rsidP="00816A3A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</w:rPr>
              <w:t xml:space="preserve">Wykład monograficzny: </w:t>
            </w:r>
            <w:r w:rsidRPr="00816A3A">
              <w:rPr>
                <w:rFonts w:cstheme="minorHAnsi"/>
                <w:bCs/>
              </w:rPr>
              <w:t>Człowiek w świecie zwierząt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67AE3AF" w14:textId="41A80F8E" w:rsidR="00816A3A" w:rsidRPr="00531411" w:rsidRDefault="00816A3A" w:rsidP="00816A3A">
            <w:pPr>
              <w:rPr>
                <w:rFonts w:cstheme="minorHAnsi"/>
              </w:rPr>
            </w:pPr>
            <w:r w:rsidRPr="0053378F">
              <w:rPr>
                <w:rFonts w:cstheme="minorHAnsi"/>
                <w:lang w:val="en-US"/>
              </w:rPr>
              <w:t>prof. B</w:t>
            </w:r>
            <w:r>
              <w:rPr>
                <w:rFonts w:cstheme="minorHAnsi"/>
                <w:lang w:val="en-US"/>
              </w:rPr>
              <w:t>ożena</w:t>
            </w:r>
            <w:r w:rsidRPr="0053378F">
              <w:rPr>
                <w:rFonts w:cstheme="minorHAnsi"/>
                <w:lang w:val="en-US"/>
              </w:rPr>
              <w:t xml:space="preserve"> Józefów-Czerwińska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37D5FDC" w14:textId="240A3AC5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W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7BD31FA2" w14:textId="5DFF47CB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6D718A34" w14:textId="27995223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37CFCC93" w14:textId="11E0906F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39E7FB98" w14:textId="11EA6878" w:rsidR="00816A3A" w:rsidRPr="00531411" w:rsidRDefault="00816A3A" w:rsidP="00816A3A">
            <w:pPr>
              <w:ind w:right="-107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E</w:t>
            </w:r>
          </w:p>
        </w:tc>
      </w:tr>
      <w:tr w:rsidR="00152D52" w:rsidRPr="00531411" w14:paraId="7B30B994" w14:textId="77777777" w:rsidTr="00816A3A">
        <w:tc>
          <w:tcPr>
            <w:tcW w:w="988" w:type="dxa"/>
            <w:shd w:val="clear" w:color="auto" w:fill="FFCCFF"/>
          </w:tcPr>
          <w:p w14:paraId="5080C669" w14:textId="589B9FE5" w:rsidR="00152D52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9:45-11:15</w:t>
            </w:r>
          </w:p>
        </w:tc>
        <w:tc>
          <w:tcPr>
            <w:tcW w:w="1417" w:type="dxa"/>
            <w:shd w:val="clear" w:color="auto" w:fill="FFCCFF"/>
          </w:tcPr>
          <w:p w14:paraId="774895AA" w14:textId="136A3299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51" w:type="dxa"/>
            <w:shd w:val="clear" w:color="auto" w:fill="FFCCFF"/>
          </w:tcPr>
          <w:p w14:paraId="36A28DB3" w14:textId="14E026AA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FFCCFF"/>
          </w:tcPr>
          <w:p w14:paraId="1522D815" w14:textId="39E258E2" w:rsidR="00152D52" w:rsidRPr="00531411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3402" w:type="dxa"/>
            <w:shd w:val="clear" w:color="auto" w:fill="FFCCFF"/>
          </w:tcPr>
          <w:p w14:paraId="74C85F1D" w14:textId="2E3C06E6" w:rsidR="00152D52" w:rsidRPr="00816A3A" w:rsidRDefault="00152D52" w:rsidP="00152D5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994">
              <w:rPr>
                <w:rFonts w:cstheme="minorHAnsi"/>
                <w:bCs/>
              </w:rPr>
              <w:t>Popularyzacja i promocja dziedzictwa kulturowego</w:t>
            </w:r>
          </w:p>
        </w:tc>
        <w:tc>
          <w:tcPr>
            <w:tcW w:w="2126" w:type="dxa"/>
            <w:shd w:val="clear" w:color="auto" w:fill="FFCCFF"/>
          </w:tcPr>
          <w:p w14:paraId="45F5D24C" w14:textId="657FB97B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dr Małgorzata Zaremba</w:t>
            </w:r>
          </w:p>
        </w:tc>
        <w:tc>
          <w:tcPr>
            <w:tcW w:w="850" w:type="dxa"/>
            <w:shd w:val="clear" w:color="auto" w:fill="FFCCFF"/>
          </w:tcPr>
          <w:p w14:paraId="029183B5" w14:textId="1911F52B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567" w:type="dxa"/>
            <w:shd w:val="clear" w:color="auto" w:fill="FFCCFF"/>
          </w:tcPr>
          <w:p w14:paraId="23765EEB" w14:textId="60F72C50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51" w:type="dxa"/>
            <w:shd w:val="clear" w:color="auto" w:fill="FFCCFF"/>
          </w:tcPr>
          <w:p w14:paraId="0F241EA4" w14:textId="056BF406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8</w:t>
            </w:r>
          </w:p>
        </w:tc>
        <w:tc>
          <w:tcPr>
            <w:tcW w:w="709" w:type="dxa"/>
            <w:shd w:val="clear" w:color="auto" w:fill="FFCCFF"/>
          </w:tcPr>
          <w:p w14:paraId="77B825B5" w14:textId="197D406E" w:rsidR="00152D52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34" w:type="dxa"/>
            <w:shd w:val="clear" w:color="auto" w:fill="FFCCFF"/>
          </w:tcPr>
          <w:p w14:paraId="6E8B906E" w14:textId="751D82EA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152D52" w:rsidRPr="00531411" w14:paraId="3066C043" w14:textId="77777777" w:rsidTr="00816A3A">
        <w:tc>
          <w:tcPr>
            <w:tcW w:w="988" w:type="dxa"/>
            <w:shd w:val="clear" w:color="auto" w:fill="FFCCFF"/>
          </w:tcPr>
          <w:p w14:paraId="336F141D" w14:textId="60B33338" w:rsidR="00152D52" w:rsidRDefault="00152D52" w:rsidP="00152D5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11:30-13.00</w:t>
            </w:r>
          </w:p>
        </w:tc>
        <w:tc>
          <w:tcPr>
            <w:tcW w:w="1417" w:type="dxa"/>
            <w:shd w:val="clear" w:color="auto" w:fill="FFCCFF"/>
          </w:tcPr>
          <w:p w14:paraId="476376F9" w14:textId="1985F838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51" w:type="dxa"/>
            <w:shd w:val="clear" w:color="auto" w:fill="FFCCFF"/>
          </w:tcPr>
          <w:p w14:paraId="4DD81183" w14:textId="439041CD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FFCCFF"/>
          </w:tcPr>
          <w:p w14:paraId="7524AD5F" w14:textId="1793D331" w:rsidR="00152D52" w:rsidRPr="00531411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3402" w:type="dxa"/>
            <w:shd w:val="clear" w:color="auto" w:fill="FFCCFF"/>
          </w:tcPr>
          <w:p w14:paraId="1B1C0D1A" w14:textId="78A112DA" w:rsidR="00152D52" w:rsidRDefault="00152D52" w:rsidP="00152D5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A3A">
              <w:rPr>
                <w:rFonts w:ascii="Calibri" w:eastAsia="Times New Roman" w:hAnsi="Calibri" w:cs="Calibri"/>
                <w:color w:val="000000"/>
                <w:lang w:eastAsia="pl-PL"/>
              </w:rPr>
              <w:t>Archeologia i historia wczesnośredniowiecznej Europy Północnej</w:t>
            </w:r>
          </w:p>
        </w:tc>
        <w:tc>
          <w:tcPr>
            <w:tcW w:w="2126" w:type="dxa"/>
            <w:shd w:val="clear" w:color="auto" w:fill="FFCCFF"/>
          </w:tcPr>
          <w:p w14:paraId="1E2F4E07" w14:textId="257BE722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dr Kamil Rabiega</w:t>
            </w:r>
          </w:p>
        </w:tc>
        <w:tc>
          <w:tcPr>
            <w:tcW w:w="850" w:type="dxa"/>
            <w:shd w:val="clear" w:color="auto" w:fill="FFCCFF"/>
          </w:tcPr>
          <w:p w14:paraId="17D12322" w14:textId="570B0BA4" w:rsidR="00152D52" w:rsidRPr="00531411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567" w:type="dxa"/>
            <w:shd w:val="clear" w:color="auto" w:fill="FFCCFF"/>
          </w:tcPr>
          <w:p w14:paraId="4D3D98DB" w14:textId="3CD01276" w:rsidR="00152D52" w:rsidRPr="00531411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51" w:type="dxa"/>
            <w:shd w:val="clear" w:color="auto" w:fill="FFCCFF"/>
          </w:tcPr>
          <w:p w14:paraId="4F1DEAAA" w14:textId="48315A43" w:rsidR="00152D52" w:rsidRPr="00531411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12</w:t>
            </w:r>
          </w:p>
        </w:tc>
        <w:tc>
          <w:tcPr>
            <w:tcW w:w="709" w:type="dxa"/>
            <w:shd w:val="clear" w:color="auto" w:fill="FFCCFF"/>
          </w:tcPr>
          <w:p w14:paraId="49C0652F" w14:textId="1C8DD2F6" w:rsidR="00152D52" w:rsidRPr="00531411" w:rsidRDefault="00152D52" w:rsidP="00152D5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34" w:type="dxa"/>
            <w:shd w:val="clear" w:color="auto" w:fill="FFCCFF"/>
          </w:tcPr>
          <w:p w14:paraId="74F6855A" w14:textId="29958CBB" w:rsidR="00152D52" w:rsidRPr="00531411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152D52" w:rsidRPr="00531411" w14:paraId="4A3E7362" w14:textId="77777777" w:rsidTr="00152D52">
        <w:tc>
          <w:tcPr>
            <w:tcW w:w="988" w:type="dxa"/>
            <w:shd w:val="clear" w:color="auto" w:fill="D9E2F3" w:themeFill="accent1" w:themeFillTint="33"/>
          </w:tcPr>
          <w:p w14:paraId="28B407E8" w14:textId="32F34E51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9:45-11:15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DA01C76" w14:textId="4FC70349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227091CB" w14:textId="78664DC5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395D1B1" w14:textId="56F51DD0" w:rsidR="00152D52" w:rsidRDefault="00322EF5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423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359A4EF0" w14:textId="6C0128F5" w:rsidR="00152D52" w:rsidRPr="00816A3A" w:rsidRDefault="00152D52" w:rsidP="00152D52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</w:rPr>
              <w:t>Seminarium licencjackie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BD32CA5" w14:textId="05668329" w:rsidR="00152D52" w:rsidRDefault="00152D52" w:rsidP="00152D5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 xml:space="preserve">r </w:t>
            </w:r>
            <w:r>
              <w:rPr>
                <w:rFonts w:cstheme="minorHAnsi"/>
              </w:rPr>
              <w:t>Joanna Wawrzeniuk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6F649F83" w14:textId="5B03F9EA" w:rsidR="00152D52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02486240" w14:textId="42977B32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2DEDD5E4" w14:textId="485E0A4D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8335EDB" w14:textId="5ABDFD58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5CAA592" w14:textId="45ACFCD9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ZO</w:t>
            </w:r>
          </w:p>
        </w:tc>
      </w:tr>
      <w:tr w:rsidR="00152D52" w:rsidRPr="00531411" w14:paraId="3AD56AAD" w14:textId="77777777" w:rsidTr="00816A3A">
        <w:tc>
          <w:tcPr>
            <w:tcW w:w="988" w:type="dxa"/>
            <w:shd w:val="clear" w:color="auto" w:fill="E2EFD9" w:themeFill="accent6" w:themeFillTint="33"/>
          </w:tcPr>
          <w:p w14:paraId="1D1D2C97" w14:textId="7D1156A8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9:45-11:15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3446C6F" w14:textId="1D366DDC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3008E0D" w14:textId="4C214A17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7567D9C" w14:textId="6E909A4A" w:rsidR="00152D52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4C1DC860" w14:textId="530FA37D" w:rsidR="00152D52" w:rsidRPr="00531411" w:rsidRDefault="00152D52" w:rsidP="00152D52">
            <w:pPr>
              <w:rPr>
                <w:rFonts w:cstheme="minorHAnsi"/>
                <w:bCs/>
              </w:rPr>
            </w:pPr>
            <w:r w:rsidRPr="00816A3A">
              <w:rPr>
                <w:rFonts w:cstheme="minorHAnsi"/>
                <w:bCs/>
              </w:rPr>
              <w:t>Kulturowa biografia krajobrazu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D9CEAB6" w14:textId="110833BE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dr</w:t>
            </w:r>
            <w:r w:rsidRPr="00531411">
              <w:rPr>
                <w:rFonts w:cstheme="minorHAnsi"/>
                <w:lang w:val="en-US"/>
              </w:rPr>
              <w:t xml:space="preserve"> M</w:t>
            </w:r>
            <w:r>
              <w:rPr>
                <w:rFonts w:cstheme="minorHAnsi"/>
                <w:lang w:val="en-US"/>
              </w:rPr>
              <w:t>ichał</w:t>
            </w:r>
            <w:r w:rsidRPr="00531411">
              <w:rPr>
                <w:rFonts w:cstheme="minorHAnsi"/>
                <w:lang w:val="en-US"/>
              </w:rPr>
              <w:t xml:space="preserve"> Szubski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7E507CE" w14:textId="478F0197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531411">
              <w:rPr>
                <w:rFonts w:cstheme="minorHAnsi"/>
              </w:rPr>
              <w:t>W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286952D0" w14:textId="3C2EA4B8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B9ABB78" w14:textId="015AF03D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2A16D67E" w14:textId="71EB5D06" w:rsidR="00152D52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92F68D4" w14:textId="18D3980A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152D52" w:rsidRPr="00531411" w14:paraId="1C63D12E" w14:textId="77777777" w:rsidTr="00816A3A">
        <w:tc>
          <w:tcPr>
            <w:tcW w:w="988" w:type="dxa"/>
            <w:shd w:val="clear" w:color="auto" w:fill="E2EFD9" w:themeFill="accent6" w:themeFillTint="33"/>
          </w:tcPr>
          <w:p w14:paraId="1D5B37AB" w14:textId="0ECE763B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11:30-13:00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F734CB9" w14:textId="599C479D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553387D" w14:textId="3CCB77E7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4AAE0BD" w14:textId="481D08D2" w:rsidR="00152D52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1A7C7786" w14:textId="69F4F258" w:rsidR="00152D52" w:rsidRPr="00531411" w:rsidRDefault="00152D52" w:rsidP="00152D52">
            <w:pPr>
              <w:rPr>
                <w:rFonts w:cstheme="minorHAnsi"/>
                <w:bCs/>
              </w:rPr>
            </w:pPr>
            <w:r w:rsidRPr="00816A3A">
              <w:rPr>
                <w:rFonts w:cstheme="minorHAnsi"/>
                <w:bCs/>
                <w:color w:val="000000"/>
              </w:rPr>
              <w:t>Metody geofizyczne w badaniach dziedzictwa kulturowego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4020062" w14:textId="1C2DEA39" w:rsidR="00152D52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dr </w:t>
            </w:r>
            <w:r>
              <w:rPr>
                <w:rFonts w:cstheme="minorHAnsi"/>
              </w:rPr>
              <w:t>Kamil Rabiega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BD58BFD" w14:textId="4798C1C8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ĆW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5A684153" w14:textId="50103AC6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C9EF3E0" w14:textId="6A4E4B2E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28FED9B4" w14:textId="1C7EB7B0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3F295A6" w14:textId="3A351021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ZO</w:t>
            </w:r>
          </w:p>
        </w:tc>
      </w:tr>
      <w:tr w:rsidR="00152D52" w:rsidRPr="00531411" w14:paraId="1454B7FE" w14:textId="77777777" w:rsidTr="00816A3A">
        <w:tc>
          <w:tcPr>
            <w:tcW w:w="988" w:type="dxa"/>
            <w:shd w:val="clear" w:color="auto" w:fill="E2EFD9" w:themeFill="accent6" w:themeFillTint="33"/>
          </w:tcPr>
          <w:p w14:paraId="7C6886CB" w14:textId="75DE2072" w:rsidR="00152D52" w:rsidRDefault="00152D52" w:rsidP="00152D52">
            <w:pPr>
              <w:rPr>
                <w:rFonts w:cstheme="minorHAnsi"/>
                <w:lang w:val="en-US"/>
              </w:rPr>
            </w:pPr>
            <w:r w:rsidRPr="00152D52">
              <w:rPr>
                <w:rFonts w:cstheme="minorHAnsi"/>
                <w:lang w:val="en-US"/>
              </w:rPr>
              <w:t>13:15-14:35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1080771" w14:textId="70034010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C1250E5" w14:textId="542BEC3F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5B628AD" w14:textId="494F609B" w:rsidR="00152D52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58433343" w14:textId="0CE5F66F" w:rsidR="00152D52" w:rsidRPr="00816A3A" w:rsidRDefault="00152D52" w:rsidP="00152D52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</w:rPr>
              <w:t>Seminarium licencjackie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51276F2" w14:textId="48285680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prof. Radosław</w:t>
            </w:r>
            <w:r w:rsidRPr="00531411">
              <w:rPr>
                <w:rFonts w:cstheme="minorHAnsi"/>
              </w:rPr>
              <w:t xml:space="preserve"> Gawroński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069E114" w14:textId="3EFCC3E6" w:rsidR="00152D52" w:rsidRPr="00531411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08EC9AD4" w14:textId="01F417C4" w:rsidR="00152D52" w:rsidRPr="00531411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7FC7354" w14:textId="0C405914" w:rsidR="00152D52" w:rsidRPr="00531411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2AE16630" w14:textId="1BA60174" w:rsidR="00152D52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419FEE7" w14:textId="4A92778D" w:rsidR="00152D52" w:rsidRPr="00531411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ZO</w:t>
            </w:r>
          </w:p>
        </w:tc>
      </w:tr>
      <w:tr w:rsidR="00152D52" w:rsidRPr="00531411" w14:paraId="38CD6B5B" w14:textId="77777777" w:rsidTr="00816A3A">
        <w:trPr>
          <w:gridAfter w:val="3"/>
          <w:wAfter w:w="2694" w:type="dxa"/>
        </w:trPr>
        <w:tc>
          <w:tcPr>
            <w:tcW w:w="988" w:type="dxa"/>
            <w:shd w:val="clear" w:color="auto" w:fill="E7E6E6" w:themeFill="background2"/>
          </w:tcPr>
          <w:p w14:paraId="33FD37EF" w14:textId="77777777" w:rsidR="00152D52" w:rsidRPr="00531411" w:rsidRDefault="00152D52" w:rsidP="00152D52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14578932" w14:textId="62B6AF79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Wykład ogólnouczelniany</w:t>
            </w:r>
            <w:r>
              <w:rPr>
                <w:rFonts w:cstheme="minorHAnsi"/>
              </w:rPr>
              <w:t xml:space="preserve"> z zakresu nauk humanistycznych</w:t>
            </w:r>
          </w:p>
        </w:tc>
        <w:tc>
          <w:tcPr>
            <w:tcW w:w="851" w:type="dxa"/>
            <w:shd w:val="clear" w:color="auto" w:fill="E7E6E6" w:themeFill="background2"/>
          </w:tcPr>
          <w:p w14:paraId="7D36ED92" w14:textId="77777777" w:rsidR="00152D52" w:rsidRPr="00531411" w:rsidRDefault="00152D52" w:rsidP="00152D52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F44F2E6" w14:textId="77777777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3402" w:type="dxa"/>
            <w:shd w:val="clear" w:color="auto" w:fill="E7E6E6" w:themeFill="background2"/>
          </w:tcPr>
          <w:p w14:paraId="68BA42ED" w14:textId="46BD0BCB" w:rsidR="00152D52" w:rsidRPr="00531411" w:rsidRDefault="00152D52" w:rsidP="00152D52">
            <w:pPr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53273AF1" w14:textId="7BA500CD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Lata: </w:t>
            </w:r>
            <w:r w:rsidRPr="00531411">
              <w:rPr>
                <w:rFonts w:cstheme="minorHAnsi"/>
              </w:rPr>
              <w:t>I-III</w:t>
            </w:r>
          </w:p>
        </w:tc>
        <w:tc>
          <w:tcPr>
            <w:tcW w:w="850" w:type="dxa"/>
            <w:shd w:val="clear" w:color="auto" w:fill="E7E6E6" w:themeFill="background2"/>
          </w:tcPr>
          <w:p w14:paraId="230D2424" w14:textId="77777777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567" w:type="dxa"/>
            <w:shd w:val="clear" w:color="auto" w:fill="E7E6E6" w:themeFill="background2"/>
          </w:tcPr>
          <w:p w14:paraId="4A3044D5" w14:textId="77777777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152D52" w:rsidRPr="00531411" w14:paraId="509D431A" w14:textId="77777777" w:rsidTr="00816A3A">
        <w:trPr>
          <w:gridAfter w:val="5"/>
          <w:wAfter w:w="4111" w:type="dxa"/>
        </w:trPr>
        <w:tc>
          <w:tcPr>
            <w:tcW w:w="3256" w:type="dxa"/>
            <w:gridSpan w:val="3"/>
            <w:shd w:val="clear" w:color="auto" w:fill="E7E6E6" w:themeFill="background2"/>
          </w:tcPr>
          <w:p w14:paraId="29DAE690" w14:textId="5587AB14" w:rsidR="00152D52" w:rsidRPr="00505F89" w:rsidRDefault="00152D52" w:rsidP="00152D52">
            <w:pPr>
              <w:rPr>
                <w:rFonts w:cstheme="minorHAnsi"/>
                <w:b/>
                <w:bCs/>
              </w:rPr>
            </w:pPr>
            <w:r w:rsidRPr="00505F89">
              <w:rPr>
                <w:rFonts w:cstheme="minorHAnsi"/>
                <w:b/>
                <w:bCs/>
              </w:rPr>
              <w:t xml:space="preserve">Łącznie </w:t>
            </w:r>
            <w:r>
              <w:rPr>
                <w:rFonts w:cstheme="minorHAnsi"/>
                <w:b/>
                <w:bCs/>
              </w:rPr>
              <w:t xml:space="preserve">liczba </w:t>
            </w:r>
            <w:r w:rsidRPr="00505F89">
              <w:rPr>
                <w:rFonts w:cstheme="minorHAnsi"/>
                <w:b/>
                <w:bCs/>
              </w:rPr>
              <w:t>punktów ECTS koniecznych do uzyskania podczas studiów licencjackich</w:t>
            </w:r>
          </w:p>
        </w:tc>
        <w:tc>
          <w:tcPr>
            <w:tcW w:w="1134" w:type="dxa"/>
            <w:shd w:val="clear" w:color="auto" w:fill="E7E6E6" w:themeFill="background2"/>
          </w:tcPr>
          <w:p w14:paraId="25FF204B" w14:textId="4CA67B74" w:rsidR="00152D52" w:rsidRPr="00505F89" w:rsidRDefault="00152D52" w:rsidP="00152D52">
            <w:pPr>
              <w:rPr>
                <w:rFonts w:cstheme="minorHAnsi"/>
                <w:b/>
                <w:bCs/>
              </w:rPr>
            </w:pPr>
            <w:r w:rsidRPr="00505F89">
              <w:rPr>
                <w:rFonts w:cstheme="minorHAnsi"/>
                <w:b/>
                <w:bCs/>
              </w:rPr>
              <w:t>I-III</w:t>
            </w:r>
          </w:p>
        </w:tc>
        <w:tc>
          <w:tcPr>
            <w:tcW w:w="3402" w:type="dxa"/>
            <w:shd w:val="clear" w:color="auto" w:fill="E7E6E6" w:themeFill="background2"/>
          </w:tcPr>
          <w:p w14:paraId="478698F7" w14:textId="75E644D0" w:rsidR="00152D52" w:rsidRPr="00505F89" w:rsidRDefault="00152D52" w:rsidP="00152D52">
            <w:pPr>
              <w:rPr>
                <w:rFonts w:cstheme="minorHAnsi"/>
                <w:b/>
                <w:bCs/>
              </w:rPr>
            </w:pPr>
            <w:r w:rsidRPr="00505F89">
              <w:rPr>
                <w:rFonts w:cstheme="minorHAnsi"/>
                <w:b/>
                <w:bCs/>
              </w:rPr>
              <w:t>180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126" w:type="dxa"/>
            <w:shd w:val="clear" w:color="auto" w:fill="E7E6E6" w:themeFill="background2"/>
          </w:tcPr>
          <w:p w14:paraId="11A70CA8" w14:textId="77777777" w:rsidR="00152D52" w:rsidRPr="00531411" w:rsidRDefault="00152D52" w:rsidP="00152D52">
            <w:pPr>
              <w:rPr>
                <w:rFonts w:cstheme="minorHAnsi"/>
              </w:rPr>
            </w:pPr>
          </w:p>
        </w:tc>
      </w:tr>
    </w:tbl>
    <w:p w14:paraId="796044CB" w14:textId="522E421C" w:rsidR="008D44F9" w:rsidRDefault="008D44F9" w:rsidP="000C2E73"/>
    <w:p w14:paraId="29309CBC" w14:textId="77777777" w:rsidR="00152D52" w:rsidRPr="00152D52" w:rsidRDefault="00152D52" w:rsidP="000C2E73">
      <w:pPr>
        <w:rPr>
          <w:rFonts w:cstheme="minorHAnsi"/>
        </w:rPr>
      </w:pPr>
    </w:p>
    <w:p w14:paraId="5A93006C" w14:textId="496163E9" w:rsidR="000C2E73" w:rsidRPr="00152D52" w:rsidRDefault="00542DDC" w:rsidP="000C2E73">
      <w:pPr>
        <w:rPr>
          <w:rFonts w:cstheme="minorHAnsi"/>
        </w:rPr>
      </w:pPr>
      <w:r w:rsidRPr="00152D52">
        <w:rPr>
          <w:rFonts w:cstheme="minorHAnsi"/>
        </w:rPr>
        <w:t>Zajęcia do wyboru:</w:t>
      </w:r>
      <w:r w:rsidR="0048605B" w:rsidRPr="00152D52">
        <w:rPr>
          <w:rFonts w:cstheme="minorHAnsi"/>
        </w:rPr>
        <w:t xml:space="preserve">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6"/>
        <w:gridCol w:w="400"/>
        <w:gridCol w:w="1227"/>
        <w:gridCol w:w="2954"/>
        <w:gridCol w:w="3138"/>
        <w:gridCol w:w="1364"/>
        <w:gridCol w:w="1231"/>
        <w:gridCol w:w="1225"/>
        <w:gridCol w:w="1229"/>
      </w:tblGrid>
      <w:tr w:rsidR="00E50A13" w:rsidRPr="00152D52" w14:paraId="04F4B8A8" w14:textId="77777777" w:rsidTr="00E50A13">
        <w:trPr>
          <w:trHeight w:val="110"/>
        </w:trPr>
        <w:tc>
          <w:tcPr>
            <w:tcW w:w="5807" w:type="dxa"/>
            <w:gridSpan w:val="4"/>
            <w:shd w:val="clear" w:color="auto" w:fill="auto"/>
            <w:vAlign w:val="center"/>
          </w:tcPr>
          <w:p w14:paraId="1A6A4A65" w14:textId="0742A07C" w:rsidR="00E50A13" w:rsidRPr="00326340" w:rsidRDefault="00E50A13" w:rsidP="00152D52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Nazwa zajęć</w:t>
            </w:r>
          </w:p>
        </w:tc>
        <w:tc>
          <w:tcPr>
            <w:tcW w:w="3138" w:type="dxa"/>
          </w:tcPr>
          <w:p w14:paraId="7AB4BC0F" w14:textId="42D74CA3" w:rsidR="00E50A13" w:rsidRDefault="00E50A13" w:rsidP="00152D5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Prowadządzy</w:t>
            </w:r>
            <w:proofErr w:type="spellEnd"/>
          </w:p>
        </w:tc>
        <w:tc>
          <w:tcPr>
            <w:tcW w:w="1364" w:type="dxa"/>
            <w:shd w:val="clear" w:color="auto" w:fill="auto"/>
            <w:vAlign w:val="center"/>
          </w:tcPr>
          <w:p w14:paraId="029F9492" w14:textId="5BE3C03D" w:rsidR="00E50A13" w:rsidRDefault="00E50A13" w:rsidP="00152D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31" w:type="dxa"/>
          </w:tcPr>
          <w:p w14:paraId="3F13681A" w14:textId="2B25BD07" w:rsidR="00E50A13" w:rsidRDefault="00E50A13" w:rsidP="00152D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Termin</w:t>
            </w:r>
          </w:p>
        </w:tc>
        <w:tc>
          <w:tcPr>
            <w:tcW w:w="1225" w:type="dxa"/>
          </w:tcPr>
          <w:p w14:paraId="668D76BA" w14:textId="383ED282" w:rsidR="00E50A13" w:rsidRDefault="00E50A13" w:rsidP="006F6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C10A0C6" w14:textId="2AD1E2FD" w:rsidR="00E50A13" w:rsidRDefault="00E50A13" w:rsidP="006F6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</w:tr>
      <w:tr w:rsidR="00E50A13" w:rsidRPr="00152D52" w14:paraId="6FD19E58" w14:textId="77777777" w:rsidTr="00E50A13">
        <w:trPr>
          <w:trHeight w:val="110"/>
        </w:trPr>
        <w:tc>
          <w:tcPr>
            <w:tcW w:w="5807" w:type="dxa"/>
            <w:gridSpan w:val="4"/>
            <w:shd w:val="clear" w:color="auto" w:fill="auto"/>
            <w:vAlign w:val="center"/>
            <w:hideMark/>
          </w:tcPr>
          <w:p w14:paraId="3E1AD12C" w14:textId="6749347D" w:rsidR="00E50A13" w:rsidRPr="00152D52" w:rsidRDefault="00E50A13" w:rsidP="00152D5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26340">
              <w:rPr>
                <w:rFonts w:cstheme="minorHAnsi"/>
                <w:bCs/>
                <w:color w:val="000000"/>
              </w:rPr>
              <w:t>Kultura antyczna i jej recepcja</w:t>
            </w:r>
            <w:r>
              <w:rPr>
                <w:rFonts w:cstheme="minorHAnsi"/>
                <w:bCs/>
                <w:color w:val="000000"/>
              </w:rPr>
              <w:t xml:space="preserve"> w Europie</w:t>
            </w:r>
          </w:p>
        </w:tc>
        <w:tc>
          <w:tcPr>
            <w:tcW w:w="3138" w:type="dxa"/>
          </w:tcPr>
          <w:p w14:paraId="3C3D50BC" w14:textId="05D47ACE" w:rsidR="00E50A13" w:rsidRPr="00152D52" w:rsidRDefault="00E50A13" w:rsidP="00152D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 xml:space="preserve">dr Katarzyna </w:t>
            </w:r>
            <w:r w:rsidRPr="006B66E2">
              <w:rPr>
                <w:rFonts w:cstheme="minorHAnsi"/>
              </w:rPr>
              <w:t>Zeman-Wiśniewska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25D764F8" w14:textId="4377EBCE" w:rsidR="00E50A13" w:rsidRPr="00152D52" w:rsidRDefault="00E50A13" w:rsidP="00152D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</w:t>
            </w: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1" w:type="dxa"/>
          </w:tcPr>
          <w:p w14:paraId="2450334D" w14:textId="01709EA9" w:rsidR="00E50A13" w:rsidRPr="00152D52" w:rsidRDefault="00E50A13" w:rsidP="00152D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Czwartek</w:t>
            </w:r>
            <w:r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A61933">
              <w:rPr>
                <w:rFonts w:ascii="CIDFont+F1" w:hAnsi="CIDFont+F1" w:cs="CIDFont+F1"/>
              </w:rPr>
              <w:t>13:15-14:45</w:t>
            </w:r>
            <w:r>
              <w:rPr>
                <w:rFonts w:ascii="CIDFont+F1" w:hAnsi="CIDFont+F1" w:cs="CIDFont+F1"/>
              </w:rPr>
              <w:t>, sala 323</w:t>
            </w:r>
          </w:p>
        </w:tc>
        <w:tc>
          <w:tcPr>
            <w:tcW w:w="1225" w:type="dxa"/>
          </w:tcPr>
          <w:p w14:paraId="6C0EBD85" w14:textId="6612C6D9" w:rsidR="00E50A13" w:rsidRDefault="00E50A13" w:rsidP="006F6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53494BB8" w14:textId="50FDDD39" w:rsidR="00E50A13" w:rsidRPr="00152D52" w:rsidRDefault="00E50A13" w:rsidP="006F6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50A13" w:rsidRPr="00152D52" w14:paraId="67AED494" w14:textId="77777777" w:rsidTr="00E50A13">
        <w:trPr>
          <w:trHeight w:val="110"/>
        </w:trPr>
        <w:tc>
          <w:tcPr>
            <w:tcW w:w="5807" w:type="dxa"/>
            <w:gridSpan w:val="4"/>
            <w:shd w:val="clear" w:color="auto" w:fill="auto"/>
            <w:vAlign w:val="center"/>
          </w:tcPr>
          <w:p w14:paraId="66C5172F" w14:textId="080A86FB" w:rsidR="00E50A13" w:rsidRPr="00326340" w:rsidRDefault="00E50A13" w:rsidP="00152D52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6F609B">
              <w:rPr>
                <w:rFonts w:cstheme="minorHAnsi"/>
                <w:bCs/>
                <w:color w:val="000000"/>
              </w:rPr>
              <w:t>Wybrane zagadnienia z Ekologii Człowieka</w:t>
            </w:r>
          </w:p>
        </w:tc>
        <w:tc>
          <w:tcPr>
            <w:tcW w:w="3138" w:type="dxa"/>
          </w:tcPr>
          <w:p w14:paraId="32175498" w14:textId="281C702D" w:rsidR="00E50A13" w:rsidRDefault="00E50A13" w:rsidP="00152D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Prof. Jacek Tomczyk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41521FC" w14:textId="660839A6" w:rsidR="00E50A13" w:rsidRDefault="00E50A13" w:rsidP="00152D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1" w:type="dxa"/>
          </w:tcPr>
          <w:p w14:paraId="79C5A76C" w14:textId="1C62AB40" w:rsidR="00E50A13" w:rsidRDefault="00E50A13" w:rsidP="00152D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Wtorek 13:15-15:45</w:t>
            </w:r>
          </w:p>
        </w:tc>
        <w:tc>
          <w:tcPr>
            <w:tcW w:w="1225" w:type="dxa"/>
          </w:tcPr>
          <w:p w14:paraId="15361EB0" w14:textId="05326FC6" w:rsidR="00E50A13" w:rsidRDefault="00E50A13" w:rsidP="006F6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EB4C323" w14:textId="361CC154" w:rsidR="00E50A13" w:rsidRDefault="00E50A13" w:rsidP="006F6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E50A13" w:rsidRPr="00152D52" w14:paraId="1A15C7C6" w14:textId="77777777" w:rsidTr="00E50A13">
        <w:trPr>
          <w:trHeight w:val="110"/>
        </w:trPr>
        <w:tc>
          <w:tcPr>
            <w:tcW w:w="5807" w:type="dxa"/>
            <w:gridSpan w:val="4"/>
            <w:shd w:val="clear" w:color="auto" w:fill="auto"/>
            <w:vAlign w:val="center"/>
          </w:tcPr>
          <w:p w14:paraId="0810AB25" w14:textId="0F3FF1C6" w:rsidR="00E50A13" w:rsidRPr="00326340" w:rsidRDefault="00E50A13" w:rsidP="00152D52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Biologia populacji ludzkich</w:t>
            </w:r>
          </w:p>
        </w:tc>
        <w:tc>
          <w:tcPr>
            <w:tcW w:w="3138" w:type="dxa"/>
          </w:tcPr>
          <w:p w14:paraId="02825A40" w14:textId="4FC9D9E1" w:rsidR="00E50A13" w:rsidRDefault="00E50A13" w:rsidP="00152D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 hab. Anna Myszka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DCCF861" w14:textId="0DB86322" w:rsidR="00E50A13" w:rsidRDefault="00E50A13" w:rsidP="00152D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1" w:type="dxa"/>
          </w:tcPr>
          <w:p w14:paraId="5B167C25" w14:textId="77777777" w:rsidR="00E50A13" w:rsidRDefault="00E50A13" w:rsidP="00152D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Wtorek </w:t>
            </w:r>
          </w:p>
          <w:p w14:paraId="1B6184BF" w14:textId="4C538798" w:rsidR="00E50A13" w:rsidRDefault="00E50A13" w:rsidP="00152D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9:45 – 11:15</w:t>
            </w:r>
          </w:p>
        </w:tc>
        <w:tc>
          <w:tcPr>
            <w:tcW w:w="1225" w:type="dxa"/>
          </w:tcPr>
          <w:p w14:paraId="43C9BD69" w14:textId="12F750B4" w:rsidR="00E50A13" w:rsidRDefault="00E50A13" w:rsidP="006F6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72E6643" w14:textId="08318365" w:rsidR="00E50A13" w:rsidRDefault="00E50A13" w:rsidP="006F6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50A13" w:rsidRPr="00152D52" w14:paraId="4413CFA1" w14:textId="77777777" w:rsidTr="00E50A13">
        <w:trPr>
          <w:trHeight w:val="110"/>
        </w:trPr>
        <w:tc>
          <w:tcPr>
            <w:tcW w:w="5807" w:type="dxa"/>
            <w:gridSpan w:val="4"/>
            <w:shd w:val="clear" w:color="auto" w:fill="auto"/>
            <w:vAlign w:val="center"/>
            <w:hideMark/>
          </w:tcPr>
          <w:p w14:paraId="37EE400E" w14:textId="4DF83FFB" w:rsidR="00E50A13" w:rsidRPr="00152D52" w:rsidRDefault="00E50A13" w:rsidP="00152D5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Presenting cultural heritage: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Museums in their historical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and intellectual context</w:t>
            </w:r>
          </w:p>
        </w:tc>
        <w:tc>
          <w:tcPr>
            <w:tcW w:w="3138" w:type="dxa"/>
          </w:tcPr>
          <w:p w14:paraId="0F5EDC2F" w14:textId="090C3286" w:rsidR="00E50A13" w:rsidRPr="00152D52" w:rsidRDefault="00E50A13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Prof. 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ouis </w:t>
            </w: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D. Nebelsick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4A1C3DCA" w14:textId="4566AF46" w:rsidR="00E50A13" w:rsidRPr="00152D52" w:rsidRDefault="00E50A13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1" w:type="dxa"/>
          </w:tcPr>
          <w:p w14:paraId="21BE8E4F" w14:textId="30366D40" w:rsidR="00E50A13" w:rsidRPr="00152D52" w:rsidRDefault="00E50A13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Wtorek  </w:t>
            </w:r>
          </w:p>
          <w:p w14:paraId="22F60491" w14:textId="0A69EEE3" w:rsidR="00E50A13" w:rsidRPr="00152D52" w:rsidRDefault="00E50A13" w:rsidP="00152D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9:45-13:00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sala 423</w:t>
            </w:r>
          </w:p>
        </w:tc>
        <w:tc>
          <w:tcPr>
            <w:tcW w:w="1225" w:type="dxa"/>
          </w:tcPr>
          <w:p w14:paraId="60DA6D1F" w14:textId="36384149" w:rsidR="00E50A13" w:rsidRDefault="00E50A13" w:rsidP="006F6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87B4D05" w14:textId="3E02F197" w:rsidR="00E50A13" w:rsidRPr="00152D52" w:rsidRDefault="00E50A13" w:rsidP="006F6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E50A13" w:rsidRPr="00152D52" w14:paraId="090C1007" w14:textId="77777777" w:rsidTr="00E50A13">
        <w:trPr>
          <w:trHeight w:val="110"/>
        </w:trPr>
        <w:tc>
          <w:tcPr>
            <w:tcW w:w="5807" w:type="dxa"/>
            <w:gridSpan w:val="4"/>
            <w:shd w:val="clear" w:color="auto" w:fill="auto"/>
            <w:vAlign w:val="center"/>
            <w:hideMark/>
          </w:tcPr>
          <w:p w14:paraId="3DC965F2" w14:textId="77777777" w:rsidR="00E50A13" w:rsidRPr="00152D52" w:rsidRDefault="00E50A13" w:rsidP="00542D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grecki</w:t>
            </w:r>
          </w:p>
        </w:tc>
        <w:tc>
          <w:tcPr>
            <w:tcW w:w="3138" w:type="dxa"/>
          </w:tcPr>
          <w:p w14:paraId="190BDBF3" w14:textId="1B288BE0" w:rsidR="00E50A13" w:rsidRPr="00152D52" w:rsidRDefault="00E50A13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cstheme="minorHAnsi"/>
              </w:rPr>
              <w:t>dr F</w:t>
            </w:r>
            <w:r>
              <w:rPr>
                <w:rFonts w:cstheme="minorHAnsi"/>
              </w:rPr>
              <w:t xml:space="preserve">ilip </w:t>
            </w:r>
            <w:r w:rsidRPr="00152D52">
              <w:rPr>
                <w:rFonts w:cstheme="minorHAnsi"/>
              </w:rPr>
              <w:t>Doroszewski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7258BE0B" w14:textId="61126079" w:rsidR="00E50A13" w:rsidRPr="00152D52" w:rsidRDefault="00E50A13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</w:t>
            </w:r>
          </w:p>
        </w:tc>
        <w:tc>
          <w:tcPr>
            <w:tcW w:w="1231" w:type="dxa"/>
          </w:tcPr>
          <w:p w14:paraId="6F78FFA7" w14:textId="241383D1" w:rsidR="00E50A13" w:rsidRPr="00152D52" w:rsidRDefault="00E50A13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225" w:type="dxa"/>
          </w:tcPr>
          <w:p w14:paraId="2BD97CA0" w14:textId="77777777" w:rsidR="00E50A13" w:rsidRDefault="00E50A13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17F90A0" w14:textId="11FB041A" w:rsidR="00E50A13" w:rsidRPr="00152D52" w:rsidRDefault="00E50A13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E50A13" w:rsidRPr="00152D52" w14:paraId="32907042" w14:textId="77777777" w:rsidTr="00E50A13">
        <w:trPr>
          <w:trHeight w:val="110"/>
        </w:trPr>
        <w:tc>
          <w:tcPr>
            <w:tcW w:w="5807" w:type="dxa"/>
            <w:gridSpan w:val="4"/>
            <w:shd w:val="clear" w:color="auto" w:fill="auto"/>
            <w:vAlign w:val="center"/>
          </w:tcPr>
          <w:p w14:paraId="3301548C" w14:textId="7C3FBE0B" w:rsidR="00E50A13" w:rsidRPr="00152D52" w:rsidRDefault="00E50A13" w:rsidP="00542D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Historia ogrodów i założeń zieleni</w:t>
            </w:r>
          </w:p>
        </w:tc>
        <w:tc>
          <w:tcPr>
            <w:tcW w:w="3138" w:type="dxa"/>
          </w:tcPr>
          <w:p w14:paraId="55154764" w14:textId="65B2120A" w:rsidR="00E50A13" w:rsidRPr="00152D52" w:rsidRDefault="00E50A13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 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atarzyna</w:t>
            </w: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Pałubska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C609A93" w14:textId="760CE7D3" w:rsidR="00E50A13" w:rsidRPr="00152D52" w:rsidRDefault="00E50A13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1" w:type="dxa"/>
          </w:tcPr>
          <w:p w14:paraId="35935F73" w14:textId="119BBE21" w:rsidR="00E50A13" w:rsidRPr="00152D52" w:rsidRDefault="00E50A13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>Ś</w:t>
            </w:r>
            <w:r w:rsidRPr="00152D52">
              <w:rPr>
                <w:rFonts w:cstheme="minorHAnsi"/>
              </w:rPr>
              <w:t>roda</w:t>
            </w:r>
            <w:r w:rsidRPr="00152D52">
              <w:rPr>
                <w:rFonts w:cstheme="minorHAnsi"/>
              </w:rPr>
              <w:br/>
              <w:t>15:00-16:30</w:t>
            </w:r>
          </w:p>
        </w:tc>
        <w:tc>
          <w:tcPr>
            <w:tcW w:w="1225" w:type="dxa"/>
          </w:tcPr>
          <w:p w14:paraId="6F0DD11A" w14:textId="5F7E6858" w:rsidR="00E50A13" w:rsidRDefault="00E50A13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116CBAD" w14:textId="65D90F8B" w:rsidR="00E50A13" w:rsidRPr="00152D52" w:rsidRDefault="00E50A13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2+2</w:t>
            </w:r>
          </w:p>
        </w:tc>
      </w:tr>
      <w:tr w:rsidR="00E50A13" w:rsidRPr="00152D52" w14:paraId="394C0C6A" w14:textId="77777777" w:rsidTr="00E50A13">
        <w:trPr>
          <w:trHeight w:val="110"/>
        </w:trPr>
        <w:tc>
          <w:tcPr>
            <w:tcW w:w="1226" w:type="dxa"/>
          </w:tcPr>
          <w:p w14:paraId="4395BCD9" w14:textId="77777777" w:rsidR="00E50A13" w:rsidRPr="00152D52" w:rsidRDefault="00E50A13" w:rsidP="00542D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8" w:type="dxa"/>
            <w:gridSpan w:val="8"/>
          </w:tcPr>
          <w:p w14:paraId="5ACB6C25" w14:textId="001BBFB2" w:rsidR="00E50A13" w:rsidRPr="00152D52" w:rsidRDefault="00E50A13" w:rsidP="00542D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lub inne zajęcia z oferty WNHS za zgodą prodziekana ds. studenckich</w:t>
            </w:r>
          </w:p>
        </w:tc>
      </w:tr>
      <w:tr w:rsidR="00E50A13" w:rsidRPr="00307DA6" w14:paraId="760FE47B" w14:textId="77777777" w:rsidTr="00E50A13">
        <w:trPr>
          <w:trHeight w:val="110"/>
        </w:trPr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E0ED2" w14:textId="77777777" w:rsidR="00E50A13" w:rsidRPr="00307DA6" w:rsidRDefault="00E50A13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143DA7B7" w14:textId="77777777" w:rsidR="00E50A13" w:rsidRPr="00307DA6" w:rsidRDefault="00E50A13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7FBB3" w14:textId="77777777" w:rsidR="00E50A13" w:rsidRPr="00307DA6" w:rsidRDefault="00E50A13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E50A13" w:rsidRPr="00307DA6" w14:paraId="14502BDF" w14:textId="77777777" w:rsidTr="00E50A13">
        <w:trPr>
          <w:trHeight w:val="72"/>
        </w:trPr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8D431" w14:textId="2D64890F" w:rsidR="00E50A13" w:rsidRPr="00505F89" w:rsidRDefault="00E50A13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6DA4DB19" w14:textId="77777777" w:rsidR="00E50A13" w:rsidRPr="00307DA6" w:rsidRDefault="00E50A13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26A2E" w14:textId="1C57C171" w:rsidR="00E50A13" w:rsidRPr="00307DA6" w:rsidRDefault="00E50A13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E50A13" w:rsidRPr="00307DA6" w14:paraId="301D2E64" w14:textId="77777777" w:rsidTr="00E50A13">
        <w:trPr>
          <w:trHeight w:val="11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1B86D0C9" w14:textId="77777777" w:rsidR="00E50A13" w:rsidRDefault="00E50A13" w:rsidP="00505F89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5C5805" w14:textId="6876401F" w:rsidR="00E50A13" w:rsidRDefault="00E50A13" w:rsidP="00505F89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7A98D02" w14:textId="77777777" w:rsidR="00E50A13" w:rsidRDefault="00E50A13" w:rsidP="00505F89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CC3643" w14:textId="433A6AC3" w:rsidR="00E50A13" w:rsidRPr="001A10F4" w:rsidRDefault="00E50A13" w:rsidP="00505F89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Zgodnie z programem kierunku Archeologia w trakcie całych studiów I stopnia student musi uzyskać łącznie minimum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180 punktów ECTS na co składa się:</w:t>
            </w:r>
          </w:p>
          <w:p w14:paraId="1E9373B9" w14:textId="26B5F575" w:rsidR="00E50A13" w:rsidRPr="001A10F4" w:rsidRDefault="00E50A13" w:rsidP="00505F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90 ECTS z zajęć obowiązkowych</w:t>
            </w:r>
          </w:p>
          <w:p w14:paraId="0E99801F" w14:textId="3FE31619" w:rsidR="00E50A13" w:rsidRPr="00CE5631" w:rsidRDefault="00E50A13" w:rsidP="00CE563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 ECTS z zajęć z zakresu nauki języków obcych</w:t>
            </w:r>
          </w:p>
          <w:p w14:paraId="4AD7ABBF" w14:textId="07BC36EB" w:rsidR="00E50A13" w:rsidRDefault="00E50A13" w:rsidP="00505F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55 ECTS z zajęć do wyboru (wliczając punkty za seminarium licencjackie), pula zajęć do wyboru może się zmieniać.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Zajęcia obieralne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można realizować w każdym semestrze w trakcie 3 lat studiów, zaleca się jednak by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realizować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je w semestrach I – IV. </w:t>
            </w:r>
          </w:p>
          <w:p w14:paraId="748ECAB2" w14:textId="19B18CA4" w:rsidR="00E50A13" w:rsidRPr="001A10F4" w:rsidRDefault="00E50A13" w:rsidP="00505F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 ECTS w ramach praktyk zawodowych (ćwiczenia terenowe)</w:t>
            </w:r>
          </w:p>
          <w:p w14:paraId="00CF3EB8" w14:textId="159FCFEE" w:rsidR="00E50A13" w:rsidRPr="00E50A13" w:rsidRDefault="00E50A13" w:rsidP="005A48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5 ECTS z zajęć z dziedziny </w:t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nauk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społecznych</w:t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 ramach zajęć ogólnouczelnianych (tzw. OGUN)</w:t>
            </w:r>
          </w:p>
          <w:p w14:paraId="0EC82AC3" w14:textId="40D08F7D" w:rsidR="00E50A13" w:rsidRPr="005A48C4" w:rsidRDefault="00E50A13" w:rsidP="005A48C4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</w:tr>
    </w:tbl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128"/>
        <w:gridCol w:w="1548"/>
        <w:gridCol w:w="1196"/>
        <w:gridCol w:w="1189"/>
        <w:gridCol w:w="2148"/>
        <w:gridCol w:w="2177"/>
        <w:gridCol w:w="795"/>
        <w:gridCol w:w="664"/>
        <w:gridCol w:w="65"/>
        <w:gridCol w:w="968"/>
        <w:gridCol w:w="1068"/>
        <w:gridCol w:w="1083"/>
      </w:tblGrid>
      <w:tr w:rsidR="00B107E8" w:rsidRPr="00531411" w14:paraId="22C6D408" w14:textId="77777777" w:rsidTr="00E50A13">
        <w:tc>
          <w:tcPr>
            <w:tcW w:w="14029" w:type="dxa"/>
            <w:gridSpan w:val="12"/>
            <w:shd w:val="clear" w:color="auto" w:fill="D0CECE" w:themeFill="background2" w:themeFillShade="E6"/>
          </w:tcPr>
          <w:p w14:paraId="649E2A3A" w14:textId="14B1C9DF" w:rsidR="00B107E8" w:rsidRPr="00531411" w:rsidRDefault="00B107E8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lastRenderedPageBreak/>
              <w:t>Archeologia  – studia magisterskie</w:t>
            </w:r>
          </w:p>
        </w:tc>
      </w:tr>
      <w:tr w:rsidR="00B107E8" w:rsidRPr="00531411" w14:paraId="442BC06E" w14:textId="77777777" w:rsidTr="00E50A13">
        <w:tc>
          <w:tcPr>
            <w:tcW w:w="14029" w:type="dxa"/>
            <w:gridSpan w:val="12"/>
            <w:shd w:val="clear" w:color="auto" w:fill="B4C6E7" w:themeFill="accent1" w:themeFillTint="66"/>
          </w:tcPr>
          <w:p w14:paraId="40C0EC08" w14:textId="4A4AC6DA" w:rsidR="00B107E8" w:rsidRPr="00531411" w:rsidRDefault="00B107E8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Rok 1</w:t>
            </w:r>
          </w:p>
        </w:tc>
      </w:tr>
      <w:tr w:rsidR="00F1354F" w:rsidRPr="00531411" w14:paraId="47E511BD" w14:textId="77777777" w:rsidTr="00E50A13">
        <w:tc>
          <w:tcPr>
            <w:tcW w:w="1128" w:type="dxa"/>
            <w:shd w:val="clear" w:color="auto" w:fill="D9E2F3" w:themeFill="accent1" w:themeFillTint="33"/>
          </w:tcPr>
          <w:p w14:paraId="5D82076A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548" w:type="dxa"/>
            <w:shd w:val="clear" w:color="auto" w:fill="D9E2F3" w:themeFill="accent1" w:themeFillTint="33"/>
          </w:tcPr>
          <w:p w14:paraId="606343F9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1196" w:type="dxa"/>
            <w:shd w:val="clear" w:color="auto" w:fill="D9E2F3" w:themeFill="accent1" w:themeFillTint="33"/>
          </w:tcPr>
          <w:p w14:paraId="5B3398D2" w14:textId="171942C9" w:rsidR="00F1354F" w:rsidRPr="00531411" w:rsidRDefault="00DC431B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1189" w:type="dxa"/>
            <w:shd w:val="clear" w:color="auto" w:fill="D9E2F3" w:themeFill="accent1" w:themeFillTint="33"/>
          </w:tcPr>
          <w:p w14:paraId="657AA9AC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2148" w:type="dxa"/>
            <w:shd w:val="clear" w:color="auto" w:fill="D9E2F3" w:themeFill="accent1" w:themeFillTint="33"/>
          </w:tcPr>
          <w:p w14:paraId="2DCC0F37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2177" w:type="dxa"/>
            <w:shd w:val="clear" w:color="auto" w:fill="D9E2F3" w:themeFill="accent1" w:themeFillTint="33"/>
          </w:tcPr>
          <w:p w14:paraId="087081C2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795" w:type="dxa"/>
            <w:shd w:val="clear" w:color="auto" w:fill="D9E2F3" w:themeFill="accent1" w:themeFillTint="33"/>
          </w:tcPr>
          <w:p w14:paraId="5F2E9B9C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14:paraId="1A1488FD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1033" w:type="dxa"/>
            <w:gridSpan w:val="2"/>
            <w:shd w:val="clear" w:color="auto" w:fill="D9E2F3" w:themeFill="accent1" w:themeFillTint="33"/>
          </w:tcPr>
          <w:p w14:paraId="14EA326C" w14:textId="0F0A7542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1068" w:type="dxa"/>
            <w:shd w:val="clear" w:color="auto" w:fill="D9E2F3" w:themeFill="accent1" w:themeFillTint="33"/>
          </w:tcPr>
          <w:p w14:paraId="20D8192B" w14:textId="02410F0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083" w:type="dxa"/>
            <w:shd w:val="clear" w:color="auto" w:fill="D9E2F3" w:themeFill="accent1" w:themeFillTint="33"/>
          </w:tcPr>
          <w:p w14:paraId="1D4A567F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537ED9" w:rsidRPr="00531411" w14:paraId="7C5226D9" w14:textId="77777777" w:rsidTr="00E50A13">
        <w:tc>
          <w:tcPr>
            <w:tcW w:w="1128" w:type="dxa"/>
            <w:shd w:val="clear" w:color="auto" w:fill="D9E2F3" w:themeFill="accent1" w:themeFillTint="33"/>
          </w:tcPr>
          <w:p w14:paraId="690DF3A5" w14:textId="77777777" w:rsidR="00537ED9" w:rsidRPr="0084548D" w:rsidRDefault="00537ED9" w:rsidP="002B68C0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11:30-13:00</w:t>
            </w:r>
          </w:p>
        </w:tc>
        <w:tc>
          <w:tcPr>
            <w:tcW w:w="1548" w:type="dxa"/>
            <w:shd w:val="clear" w:color="auto" w:fill="D9E2F3" w:themeFill="accent1" w:themeFillTint="33"/>
          </w:tcPr>
          <w:p w14:paraId="5748EE7C" w14:textId="77777777" w:rsidR="00537ED9" w:rsidRPr="0084548D" w:rsidRDefault="00537ED9" w:rsidP="002B68C0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poniedziałek</w:t>
            </w:r>
          </w:p>
        </w:tc>
        <w:tc>
          <w:tcPr>
            <w:tcW w:w="1196" w:type="dxa"/>
            <w:shd w:val="clear" w:color="auto" w:fill="D9E2F3" w:themeFill="accent1" w:themeFillTint="33"/>
          </w:tcPr>
          <w:p w14:paraId="23F1FA51" w14:textId="77777777" w:rsidR="00537ED9" w:rsidRPr="0084548D" w:rsidRDefault="00537ED9" w:rsidP="002B68C0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30</w:t>
            </w:r>
          </w:p>
        </w:tc>
        <w:tc>
          <w:tcPr>
            <w:tcW w:w="1189" w:type="dxa"/>
            <w:shd w:val="clear" w:color="auto" w:fill="D9E2F3" w:themeFill="accent1" w:themeFillTint="33"/>
          </w:tcPr>
          <w:p w14:paraId="151CC527" w14:textId="77777777" w:rsidR="00537ED9" w:rsidRPr="0084548D" w:rsidRDefault="00537ED9" w:rsidP="002B68C0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308</w:t>
            </w:r>
          </w:p>
        </w:tc>
        <w:tc>
          <w:tcPr>
            <w:tcW w:w="2148" w:type="dxa"/>
            <w:shd w:val="clear" w:color="auto" w:fill="D9E2F3" w:themeFill="accent1" w:themeFillTint="33"/>
          </w:tcPr>
          <w:p w14:paraId="0BC426D6" w14:textId="77777777" w:rsidR="00537ED9" w:rsidRPr="0084548D" w:rsidRDefault="00537ED9" w:rsidP="002B68C0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Międzynarodowe aspekty zarządzania dziedzictwem kulturowym</w:t>
            </w:r>
          </w:p>
        </w:tc>
        <w:tc>
          <w:tcPr>
            <w:tcW w:w="2177" w:type="dxa"/>
            <w:shd w:val="clear" w:color="auto" w:fill="D9E2F3" w:themeFill="accent1" w:themeFillTint="33"/>
          </w:tcPr>
          <w:p w14:paraId="7F12A605" w14:textId="77777777" w:rsidR="00537ED9" w:rsidRPr="0084548D" w:rsidRDefault="00537ED9" w:rsidP="002B68C0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dr Katarzyna Zeman-Wiśniewska</w:t>
            </w:r>
          </w:p>
        </w:tc>
        <w:tc>
          <w:tcPr>
            <w:tcW w:w="795" w:type="dxa"/>
            <w:shd w:val="clear" w:color="auto" w:fill="D9E2F3" w:themeFill="accent1" w:themeFillTint="33"/>
          </w:tcPr>
          <w:p w14:paraId="09781C8F" w14:textId="77777777" w:rsidR="00537ED9" w:rsidRPr="0084548D" w:rsidRDefault="00537ED9" w:rsidP="002B68C0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KW</w:t>
            </w:r>
          </w:p>
        </w:tc>
        <w:tc>
          <w:tcPr>
            <w:tcW w:w="729" w:type="dxa"/>
            <w:gridSpan w:val="2"/>
            <w:shd w:val="clear" w:color="auto" w:fill="D9E2F3" w:themeFill="accent1" w:themeFillTint="33"/>
          </w:tcPr>
          <w:p w14:paraId="5FEC4E79" w14:textId="77777777" w:rsidR="00537ED9" w:rsidRPr="0084548D" w:rsidRDefault="00537ED9" w:rsidP="002B68C0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I</w:t>
            </w:r>
          </w:p>
        </w:tc>
        <w:tc>
          <w:tcPr>
            <w:tcW w:w="968" w:type="dxa"/>
            <w:shd w:val="clear" w:color="auto" w:fill="D9E2F3" w:themeFill="accent1" w:themeFillTint="33"/>
          </w:tcPr>
          <w:p w14:paraId="078B5E76" w14:textId="77777777" w:rsidR="00537ED9" w:rsidRPr="0084548D" w:rsidRDefault="00537ED9" w:rsidP="002B68C0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068" w:type="dxa"/>
            <w:shd w:val="clear" w:color="auto" w:fill="D9E2F3" w:themeFill="accent1" w:themeFillTint="33"/>
          </w:tcPr>
          <w:p w14:paraId="08B39AEE" w14:textId="77777777" w:rsidR="00537ED9" w:rsidRPr="0084548D" w:rsidRDefault="00537ED9" w:rsidP="002B68C0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83" w:type="dxa"/>
            <w:shd w:val="clear" w:color="auto" w:fill="D9E2F3" w:themeFill="accent1" w:themeFillTint="33"/>
          </w:tcPr>
          <w:p w14:paraId="6D4B4991" w14:textId="77777777" w:rsidR="00537ED9" w:rsidRPr="00531411" w:rsidRDefault="00537ED9" w:rsidP="002B68C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152D52" w:rsidRPr="00531411" w14:paraId="1040AC84" w14:textId="77777777" w:rsidTr="00E50A13">
        <w:tc>
          <w:tcPr>
            <w:tcW w:w="1128" w:type="dxa"/>
            <w:shd w:val="clear" w:color="auto" w:fill="D9E2F3" w:themeFill="accent1" w:themeFillTint="33"/>
          </w:tcPr>
          <w:p w14:paraId="607AB390" w14:textId="5FC093BE" w:rsidR="00152D52" w:rsidRPr="0084548D" w:rsidRDefault="00152D52" w:rsidP="00152D52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13:15-16:30</w:t>
            </w:r>
          </w:p>
        </w:tc>
        <w:tc>
          <w:tcPr>
            <w:tcW w:w="1548" w:type="dxa"/>
            <w:shd w:val="clear" w:color="auto" w:fill="D9E2F3" w:themeFill="accent1" w:themeFillTint="33"/>
          </w:tcPr>
          <w:p w14:paraId="2EB47536" w14:textId="3DDE8C32" w:rsidR="00152D52" w:rsidRPr="0084548D" w:rsidRDefault="00152D52" w:rsidP="00152D52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Poniedziałek</w:t>
            </w:r>
          </w:p>
          <w:p w14:paraId="5E477334" w14:textId="05ED0A9B" w:rsidR="00152D52" w:rsidRPr="0084548D" w:rsidRDefault="00152D52" w:rsidP="00152D52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(co dwa tyg.)</w:t>
            </w:r>
          </w:p>
        </w:tc>
        <w:tc>
          <w:tcPr>
            <w:tcW w:w="1196" w:type="dxa"/>
            <w:shd w:val="clear" w:color="auto" w:fill="D9E2F3" w:themeFill="accent1" w:themeFillTint="33"/>
          </w:tcPr>
          <w:p w14:paraId="761B6E33" w14:textId="3F23CF31" w:rsidR="00152D52" w:rsidRPr="0084548D" w:rsidRDefault="00152D52" w:rsidP="00152D52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30</w:t>
            </w:r>
          </w:p>
        </w:tc>
        <w:tc>
          <w:tcPr>
            <w:tcW w:w="1189" w:type="dxa"/>
            <w:shd w:val="clear" w:color="auto" w:fill="D9E2F3" w:themeFill="accent1" w:themeFillTint="33"/>
          </w:tcPr>
          <w:p w14:paraId="155F9257" w14:textId="23F10B95" w:rsidR="00152D52" w:rsidRPr="0084548D" w:rsidRDefault="003F4D34" w:rsidP="00152D52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103</w:t>
            </w:r>
          </w:p>
        </w:tc>
        <w:tc>
          <w:tcPr>
            <w:tcW w:w="2148" w:type="dxa"/>
            <w:shd w:val="clear" w:color="auto" w:fill="D9E2F3" w:themeFill="accent1" w:themeFillTint="33"/>
          </w:tcPr>
          <w:p w14:paraId="0E7DD82B" w14:textId="35A78BA6" w:rsidR="00152D52" w:rsidRPr="0084548D" w:rsidRDefault="00152D52" w:rsidP="00152D52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Dziedzictwo wielkich konfliktów militarnych a pamięć i niepamięć</w:t>
            </w:r>
          </w:p>
        </w:tc>
        <w:tc>
          <w:tcPr>
            <w:tcW w:w="2177" w:type="dxa"/>
            <w:shd w:val="clear" w:color="auto" w:fill="D9E2F3" w:themeFill="accent1" w:themeFillTint="33"/>
          </w:tcPr>
          <w:p w14:paraId="0CDAA4D1" w14:textId="6C9ABA29" w:rsidR="00152D52" w:rsidRPr="0084548D" w:rsidRDefault="00152D52" w:rsidP="00152D52">
            <w:pPr>
              <w:pStyle w:val="HTML-wstpniesformatowany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54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prof. Bożena Józefów-Czerwińska</w:t>
            </w:r>
          </w:p>
        </w:tc>
        <w:tc>
          <w:tcPr>
            <w:tcW w:w="795" w:type="dxa"/>
            <w:shd w:val="clear" w:color="auto" w:fill="D9E2F3" w:themeFill="accent1" w:themeFillTint="33"/>
          </w:tcPr>
          <w:p w14:paraId="3AF1AC6F" w14:textId="683BD577" w:rsidR="00152D52" w:rsidRPr="0084548D" w:rsidRDefault="00152D52" w:rsidP="00152D52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W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14:paraId="6470F53D" w14:textId="76441C57" w:rsidR="00152D52" w:rsidRPr="0084548D" w:rsidRDefault="00152D52" w:rsidP="00152D52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I</w:t>
            </w:r>
          </w:p>
        </w:tc>
        <w:tc>
          <w:tcPr>
            <w:tcW w:w="1033" w:type="dxa"/>
            <w:gridSpan w:val="2"/>
            <w:shd w:val="clear" w:color="auto" w:fill="D9E2F3" w:themeFill="accent1" w:themeFillTint="33"/>
          </w:tcPr>
          <w:p w14:paraId="60E914AD" w14:textId="56B5F39F" w:rsidR="00152D52" w:rsidRPr="0084548D" w:rsidRDefault="00152D52" w:rsidP="00152D52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068" w:type="dxa"/>
            <w:shd w:val="clear" w:color="auto" w:fill="D9E2F3" w:themeFill="accent1" w:themeFillTint="33"/>
          </w:tcPr>
          <w:p w14:paraId="5C7D19F9" w14:textId="20505F25" w:rsidR="00152D52" w:rsidRPr="0084548D" w:rsidRDefault="00152D52" w:rsidP="00152D52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083" w:type="dxa"/>
            <w:shd w:val="clear" w:color="auto" w:fill="D9E2F3" w:themeFill="accent1" w:themeFillTint="33"/>
          </w:tcPr>
          <w:p w14:paraId="465A461D" w14:textId="3DE8B308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152D52" w:rsidRPr="00531411" w14:paraId="144135BF" w14:textId="77777777" w:rsidTr="00E50A13">
        <w:tc>
          <w:tcPr>
            <w:tcW w:w="1128" w:type="dxa"/>
            <w:shd w:val="clear" w:color="auto" w:fill="D9E2F3" w:themeFill="accent1" w:themeFillTint="33"/>
          </w:tcPr>
          <w:p w14:paraId="38519338" w14:textId="334D1AE4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8:00-9:30</w:t>
            </w:r>
          </w:p>
        </w:tc>
        <w:tc>
          <w:tcPr>
            <w:tcW w:w="1548" w:type="dxa"/>
            <w:shd w:val="clear" w:color="auto" w:fill="D9E2F3" w:themeFill="accent1" w:themeFillTint="33"/>
          </w:tcPr>
          <w:p w14:paraId="2C89ACD4" w14:textId="1337AE99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czwartek</w:t>
            </w:r>
          </w:p>
        </w:tc>
        <w:tc>
          <w:tcPr>
            <w:tcW w:w="1196" w:type="dxa"/>
            <w:shd w:val="clear" w:color="auto" w:fill="D9E2F3" w:themeFill="accent1" w:themeFillTint="33"/>
          </w:tcPr>
          <w:p w14:paraId="38B8008E" w14:textId="5A31CF57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89" w:type="dxa"/>
            <w:shd w:val="clear" w:color="auto" w:fill="D9E2F3" w:themeFill="accent1" w:themeFillTint="33"/>
          </w:tcPr>
          <w:p w14:paraId="05FA22A1" w14:textId="4A40961D" w:rsidR="00152D52" w:rsidRPr="00531411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148" w:type="dxa"/>
            <w:shd w:val="clear" w:color="auto" w:fill="D9E2F3" w:themeFill="accent1" w:themeFillTint="33"/>
          </w:tcPr>
          <w:p w14:paraId="680F2233" w14:textId="0B41EA80" w:rsidR="00152D52" w:rsidRPr="00531411" w:rsidRDefault="00152D52" w:rsidP="00152D52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Teoria pochodzenia człowieka, kultury, języka i cywilizacji</w:t>
            </w:r>
          </w:p>
        </w:tc>
        <w:tc>
          <w:tcPr>
            <w:tcW w:w="2177" w:type="dxa"/>
            <w:shd w:val="clear" w:color="auto" w:fill="D9E2F3" w:themeFill="accent1" w:themeFillTint="33"/>
          </w:tcPr>
          <w:p w14:paraId="279FE2B5" w14:textId="3962A4C4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C41A02">
              <w:rPr>
                <w:rFonts w:cstheme="minorHAnsi"/>
              </w:rPr>
              <w:t>rof. P</w:t>
            </w:r>
            <w:r>
              <w:rPr>
                <w:rFonts w:cstheme="minorHAnsi"/>
              </w:rPr>
              <w:t>rzemysław</w:t>
            </w:r>
            <w:r w:rsidRPr="00C41A02">
              <w:rPr>
                <w:rFonts w:cstheme="minorHAnsi"/>
              </w:rPr>
              <w:t xml:space="preserve"> Urbańczyk</w:t>
            </w:r>
          </w:p>
        </w:tc>
        <w:tc>
          <w:tcPr>
            <w:tcW w:w="795" w:type="dxa"/>
            <w:shd w:val="clear" w:color="auto" w:fill="D9E2F3" w:themeFill="accent1" w:themeFillTint="33"/>
          </w:tcPr>
          <w:p w14:paraId="3BC90DF9" w14:textId="19B6060C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14:paraId="2B29E997" w14:textId="229B1CCE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33" w:type="dxa"/>
            <w:gridSpan w:val="2"/>
            <w:shd w:val="clear" w:color="auto" w:fill="D9E2F3" w:themeFill="accent1" w:themeFillTint="33"/>
          </w:tcPr>
          <w:p w14:paraId="01F3216C" w14:textId="06D9C00C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1068" w:type="dxa"/>
            <w:shd w:val="clear" w:color="auto" w:fill="D9E2F3" w:themeFill="accent1" w:themeFillTint="33"/>
          </w:tcPr>
          <w:p w14:paraId="6755DE5C" w14:textId="78DD939A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83" w:type="dxa"/>
            <w:shd w:val="clear" w:color="auto" w:fill="D9E2F3" w:themeFill="accent1" w:themeFillTint="33"/>
          </w:tcPr>
          <w:p w14:paraId="64405D1E" w14:textId="7A54B62B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152D52" w:rsidRPr="00531411" w14:paraId="27A6821E" w14:textId="77777777" w:rsidTr="00E50A13">
        <w:tc>
          <w:tcPr>
            <w:tcW w:w="1128" w:type="dxa"/>
            <w:shd w:val="clear" w:color="auto" w:fill="D9E2F3" w:themeFill="accent1" w:themeFillTint="33"/>
          </w:tcPr>
          <w:p w14:paraId="226516F5" w14:textId="1419835C" w:rsidR="00152D52" w:rsidRDefault="00152D52" w:rsidP="00152D52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9:45-11:15</w:t>
            </w:r>
          </w:p>
        </w:tc>
        <w:tc>
          <w:tcPr>
            <w:tcW w:w="1548" w:type="dxa"/>
            <w:shd w:val="clear" w:color="auto" w:fill="D9E2F3" w:themeFill="accent1" w:themeFillTint="33"/>
          </w:tcPr>
          <w:p w14:paraId="1B2E7ED0" w14:textId="18E3B209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531411">
              <w:rPr>
                <w:rFonts w:cstheme="minorHAnsi"/>
              </w:rPr>
              <w:t>zwartek</w:t>
            </w:r>
            <w:r>
              <w:rPr>
                <w:rFonts w:cstheme="minorHAnsi"/>
              </w:rPr>
              <w:br/>
            </w:r>
            <w:r w:rsidRPr="00531411">
              <w:rPr>
                <w:rFonts w:cstheme="minorHAnsi"/>
              </w:rPr>
              <w:t>grupa 1</w:t>
            </w:r>
          </w:p>
        </w:tc>
        <w:tc>
          <w:tcPr>
            <w:tcW w:w="1196" w:type="dxa"/>
            <w:shd w:val="clear" w:color="auto" w:fill="D9E2F3" w:themeFill="accent1" w:themeFillTint="33"/>
          </w:tcPr>
          <w:p w14:paraId="61C3A1D1" w14:textId="1AFAE3F9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  <w:r>
              <w:rPr>
                <w:rFonts w:cstheme="minorHAnsi"/>
              </w:rPr>
              <w:br/>
            </w:r>
          </w:p>
        </w:tc>
        <w:tc>
          <w:tcPr>
            <w:tcW w:w="1189" w:type="dxa"/>
            <w:shd w:val="clear" w:color="auto" w:fill="D9E2F3" w:themeFill="accent1" w:themeFillTint="33"/>
          </w:tcPr>
          <w:p w14:paraId="2923A7DE" w14:textId="2B9550C2" w:rsidR="00152D52" w:rsidRPr="00531411" w:rsidRDefault="00322EF5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419</w:t>
            </w:r>
          </w:p>
        </w:tc>
        <w:tc>
          <w:tcPr>
            <w:tcW w:w="2148" w:type="dxa"/>
            <w:shd w:val="clear" w:color="auto" w:fill="D9E2F3" w:themeFill="accent1" w:themeFillTint="33"/>
          </w:tcPr>
          <w:p w14:paraId="57EBBA6D" w14:textId="45589B84" w:rsidR="00152D52" w:rsidRPr="00152D52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Seminarium magisterskie </w:t>
            </w:r>
          </w:p>
        </w:tc>
        <w:tc>
          <w:tcPr>
            <w:tcW w:w="2177" w:type="dxa"/>
            <w:shd w:val="clear" w:color="auto" w:fill="D9E2F3" w:themeFill="accent1" w:themeFillTint="33"/>
          </w:tcPr>
          <w:p w14:paraId="095BCC15" w14:textId="3AD12375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C41A02">
              <w:rPr>
                <w:rFonts w:cstheme="minorHAnsi"/>
              </w:rPr>
              <w:t>rof. P</w:t>
            </w:r>
            <w:r>
              <w:rPr>
                <w:rFonts w:cstheme="minorHAnsi"/>
              </w:rPr>
              <w:t>rzemysław</w:t>
            </w:r>
            <w:r w:rsidRPr="00C41A02">
              <w:rPr>
                <w:rFonts w:cstheme="minorHAnsi"/>
              </w:rPr>
              <w:t xml:space="preserve"> Urbańczyk</w:t>
            </w:r>
          </w:p>
        </w:tc>
        <w:tc>
          <w:tcPr>
            <w:tcW w:w="795" w:type="dxa"/>
            <w:shd w:val="clear" w:color="auto" w:fill="D9E2F3" w:themeFill="accent1" w:themeFillTint="33"/>
          </w:tcPr>
          <w:p w14:paraId="21B0E4FF" w14:textId="4D4BCBAE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14:paraId="1A4DDA4A" w14:textId="6FD1B0D8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33" w:type="dxa"/>
            <w:gridSpan w:val="2"/>
            <w:shd w:val="clear" w:color="auto" w:fill="D9E2F3" w:themeFill="accent1" w:themeFillTint="33"/>
          </w:tcPr>
          <w:p w14:paraId="37BBFF95" w14:textId="77777777" w:rsidR="00152D52" w:rsidRPr="00531411" w:rsidRDefault="00152D52" w:rsidP="00152D52">
            <w:pPr>
              <w:rPr>
                <w:rFonts w:cstheme="minorHAnsi"/>
              </w:rPr>
            </w:pPr>
          </w:p>
        </w:tc>
        <w:tc>
          <w:tcPr>
            <w:tcW w:w="1068" w:type="dxa"/>
            <w:shd w:val="clear" w:color="auto" w:fill="D9E2F3" w:themeFill="accent1" w:themeFillTint="33"/>
          </w:tcPr>
          <w:p w14:paraId="4248C188" w14:textId="5A7A381E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083" w:type="dxa"/>
            <w:shd w:val="clear" w:color="auto" w:fill="D9E2F3" w:themeFill="accent1" w:themeFillTint="33"/>
          </w:tcPr>
          <w:p w14:paraId="7C356667" w14:textId="1DC7B53C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152D52" w:rsidRPr="00531411" w14:paraId="2EDAD054" w14:textId="77777777" w:rsidTr="00E50A13">
        <w:tc>
          <w:tcPr>
            <w:tcW w:w="1128" w:type="dxa"/>
            <w:shd w:val="clear" w:color="auto" w:fill="D9E2F3" w:themeFill="accent1" w:themeFillTint="33"/>
          </w:tcPr>
          <w:p w14:paraId="44A54BD6" w14:textId="25DCA7FA" w:rsidR="00152D52" w:rsidRPr="00152D52" w:rsidRDefault="00152D52" w:rsidP="00152D52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9:45-11:15</w:t>
            </w:r>
          </w:p>
        </w:tc>
        <w:tc>
          <w:tcPr>
            <w:tcW w:w="1548" w:type="dxa"/>
            <w:shd w:val="clear" w:color="auto" w:fill="D9E2F3" w:themeFill="accent1" w:themeFillTint="33"/>
          </w:tcPr>
          <w:p w14:paraId="145B2EC8" w14:textId="380DA584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531411">
              <w:rPr>
                <w:rFonts w:cstheme="minorHAnsi"/>
              </w:rPr>
              <w:t>zwartek</w:t>
            </w:r>
            <w:r>
              <w:rPr>
                <w:rFonts w:cstheme="minorHAnsi"/>
              </w:rPr>
              <w:br/>
            </w:r>
            <w:r w:rsidRPr="00531411">
              <w:rPr>
                <w:rFonts w:cstheme="minorHAnsi"/>
              </w:rPr>
              <w:t xml:space="preserve">grupa </w:t>
            </w:r>
            <w:r>
              <w:rPr>
                <w:rFonts w:cstheme="minorHAnsi"/>
              </w:rPr>
              <w:t>2</w:t>
            </w:r>
          </w:p>
        </w:tc>
        <w:tc>
          <w:tcPr>
            <w:tcW w:w="1196" w:type="dxa"/>
            <w:shd w:val="clear" w:color="auto" w:fill="D9E2F3" w:themeFill="accent1" w:themeFillTint="33"/>
          </w:tcPr>
          <w:p w14:paraId="091E6090" w14:textId="2CCC2B9B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  <w:r>
              <w:rPr>
                <w:rFonts w:cstheme="minorHAnsi"/>
              </w:rPr>
              <w:br/>
            </w:r>
          </w:p>
        </w:tc>
        <w:tc>
          <w:tcPr>
            <w:tcW w:w="1189" w:type="dxa"/>
            <w:shd w:val="clear" w:color="auto" w:fill="D9E2F3" w:themeFill="accent1" w:themeFillTint="33"/>
          </w:tcPr>
          <w:p w14:paraId="6D6B26BD" w14:textId="6E37FBA1" w:rsidR="00152D52" w:rsidRPr="00531411" w:rsidRDefault="00322EF5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2148" w:type="dxa"/>
            <w:shd w:val="clear" w:color="auto" w:fill="D9E2F3" w:themeFill="accent1" w:themeFillTint="33"/>
          </w:tcPr>
          <w:p w14:paraId="42BA03DE" w14:textId="2FB1A177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Seminarium magisterskie </w:t>
            </w:r>
          </w:p>
        </w:tc>
        <w:tc>
          <w:tcPr>
            <w:tcW w:w="2177" w:type="dxa"/>
            <w:shd w:val="clear" w:color="auto" w:fill="D9E2F3" w:themeFill="accent1" w:themeFillTint="33"/>
          </w:tcPr>
          <w:p w14:paraId="75332201" w14:textId="2D7F0660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prof. Fabian Welc</w:t>
            </w:r>
          </w:p>
        </w:tc>
        <w:tc>
          <w:tcPr>
            <w:tcW w:w="795" w:type="dxa"/>
            <w:shd w:val="clear" w:color="auto" w:fill="D9E2F3" w:themeFill="accent1" w:themeFillTint="33"/>
          </w:tcPr>
          <w:p w14:paraId="45AC6FB5" w14:textId="51E84605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14:paraId="0346499A" w14:textId="56D30136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33" w:type="dxa"/>
            <w:gridSpan w:val="2"/>
            <w:shd w:val="clear" w:color="auto" w:fill="D9E2F3" w:themeFill="accent1" w:themeFillTint="33"/>
          </w:tcPr>
          <w:p w14:paraId="3A823A10" w14:textId="77777777" w:rsidR="00152D52" w:rsidRPr="00531411" w:rsidRDefault="00152D52" w:rsidP="00152D52">
            <w:pPr>
              <w:rPr>
                <w:rFonts w:cstheme="minorHAnsi"/>
              </w:rPr>
            </w:pPr>
          </w:p>
        </w:tc>
        <w:tc>
          <w:tcPr>
            <w:tcW w:w="1068" w:type="dxa"/>
            <w:shd w:val="clear" w:color="auto" w:fill="D9E2F3" w:themeFill="accent1" w:themeFillTint="33"/>
          </w:tcPr>
          <w:p w14:paraId="30FA5C98" w14:textId="77E254D2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083" w:type="dxa"/>
            <w:shd w:val="clear" w:color="auto" w:fill="D9E2F3" w:themeFill="accent1" w:themeFillTint="33"/>
          </w:tcPr>
          <w:p w14:paraId="0FBF0977" w14:textId="40DD052F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152D52" w:rsidRPr="00531411" w14:paraId="48253195" w14:textId="77777777" w:rsidTr="00E50A13">
        <w:tc>
          <w:tcPr>
            <w:tcW w:w="1128" w:type="dxa"/>
            <w:shd w:val="clear" w:color="auto" w:fill="D9E2F3" w:themeFill="accent1" w:themeFillTint="33"/>
          </w:tcPr>
          <w:p w14:paraId="0F289FEC" w14:textId="10A56E5B" w:rsidR="00152D52" w:rsidRP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548" w:type="dxa"/>
            <w:shd w:val="clear" w:color="auto" w:fill="D9E2F3" w:themeFill="accent1" w:themeFillTint="33"/>
          </w:tcPr>
          <w:p w14:paraId="248BCD3E" w14:textId="44C460C4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96" w:type="dxa"/>
            <w:shd w:val="clear" w:color="auto" w:fill="D9E2F3" w:themeFill="accent1" w:themeFillTint="33"/>
          </w:tcPr>
          <w:p w14:paraId="224D9952" w14:textId="132D3E39" w:rsidR="00152D52" w:rsidRPr="00531411" w:rsidRDefault="00E50A13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89" w:type="dxa"/>
            <w:shd w:val="clear" w:color="auto" w:fill="D9E2F3" w:themeFill="accent1" w:themeFillTint="33"/>
          </w:tcPr>
          <w:p w14:paraId="15FF9172" w14:textId="22DF6087" w:rsidR="00152D52" w:rsidRPr="00531411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423</w:t>
            </w:r>
          </w:p>
        </w:tc>
        <w:tc>
          <w:tcPr>
            <w:tcW w:w="2148" w:type="dxa"/>
            <w:shd w:val="clear" w:color="auto" w:fill="D9E2F3" w:themeFill="accent1" w:themeFillTint="33"/>
          </w:tcPr>
          <w:p w14:paraId="087B6DCD" w14:textId="4A8A5EA4" w:rsidR="00152D52" w:rsidRPr="00531411" w:rsidRDefault="00152D52" w:rsidP="00152D52">
            <w:pPr>
              <w:rPr>
                <w:rFonts w:cstheme="minorHAnsi"/>
              </w:rPr>
            </w:pPr>
            <w:r w:rsidRPr="00AD6F0F">
              <w:rPr>
                <w:rFonts w:cstheme="minorHAnsi"/>
              </w:rPr>
              <w:t>Metody i techniki konserwacji znalezisk archeologicznych, obiektów zabytkowych i dzieł sztuki</w:t>
            </w:r>
          </w:p>
        </w:tc>
        <w:tc>
          <w:tcPr>
            <w:tcW w:w="2177" w:type="dxa"/>
            <w:shd w:val="clear" w:color="auto" w:fill="D9E2F3" w:themeFill="accent1" w:themeFillTint="33"/>
          </w:tcPr>
          <w:p w14:paraId="02300B79" w14:textId="423CCA59" w:rsidR="00152D52" w:rsidRDefault="00152D52" w:rsidP="00152D52">
            <w:pPr>
              <w:rPr>
                <w:rFonts w:cstheme="minorHAnsi"/>
              </w:rPr>
            </w:pPr>
            <w:r w:rsidRPr="004D3762">
              <w:rPr>
                <w:rFonts w:cstheme="minorHAnsi"/>
              </w:rPr>
              <w:t>dr J</w:t>
            </w:r>
            <w:r>
              <w:rPr>
                <w:rFonts w:cstheme="minorHAnsi"/>
              </w:rPr>
              <w:t>oanna</w:t>
            </w:r>
            <w:r w:rsidRPr="004D3762">
              <w:rPr>
                <w:rFonts w:cstheme="minorHAnsi"/>
              </w:rPr>
              <w:t xml:space="preserve"> Wawrzeniuk</w:t>
            </w:r>
          </w:p>
        </w:tc>
        <w:tc>
          <w:tcPr>
            <w:tcW w:w="795" w:type="dxa"/>
            <w:shd w:val="clear" w:color="auto" w:fill="D9E2F3" w:themeFill="accent1" w:themeFillTint="33"/>
          </w:tcPr>
          <w:p w14:paraId="0834C4B4" w14:textId="579C6E25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14:paraId="6B6AD328" w14:textId="273A567D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033" w:type="dxa"/>
            <w:gridSpan w:val="2"/>
            <w:shd w:val="clear" w:color="auto" w:fill="D9E2F3" w:themeFill="accent1" w:themeFillTint="33"/>
          </w:tcPr>
          <w:p w14:paraId="7C3384FA" w14:textId="0414B31C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8" w:type="dxa"/>
            <w:shd w:val="clear" w:color="auto" w:fill="D9E2F3" w:themeFill="accent1" w:themeFillTint="33"/>
          </w:tcPr>
          <w:p w14:paraId="5F816B9F" w14:textId="2927E768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3" w:type="dxa"/>
            <w:shd w:val="clear" w:color="auto" w:fill="D9E2F3" w:themeFill="accent1" w:themeFillTint="33"/>
          </w:tcPr>
          <w:p w14:paraId="030A95E5" w14:textId="7AE53707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152D52" w:rsidRPr="00531411" w14:paraId="6E704244" w14:textId="77777777" w:rsidTr="00E50A13">
        <w:tc>
          <w:tcPr>
            <w:tcW w:w="1128" w:type="dxa"/>
            <w:shd w:val="clear" w:color="auto" w:fill="D9E2F3" w:themeFill="accent1" w:themeFillTint="33"/>
          </w:tcPr>
          <w:p w14:paraId="462FF4A6" w14:textId="3EBA2627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548" w:type="dxa"/>
            <w:shd w:val="clear" w:color="auto" w:fill="D9E2F3" w:themeFill="accent1" w:themeFillTint="33"/>
          </w:tcPr>
          <w:p w14:paraId="38C96723" w14:textId="64B7675D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96" w:type="dxa"/>
            <w:shd w:val="clear" w:color="auto" w:fill="D9E2F3" w:themeFill="accent1" w:themeFillTint="33"/>
          </w:tcPr>
          <w:p w14:paraId="21867399" w14:textId="4F7C1A0F" w:rsidR="00152D52" w:rsidRPr="00531411" w:rsidRDefault="00E50A13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89" w:type="dxa"/>
            <w:shd w:val="clear" w:color="auto" w:fill="D9E2F3" w:themeFill="accent1" w:themeFillTint="33"/>
          </w:tcPr>
          <w:p w14:paraId="3E0D6BCE" w14:textId="65DAD94B" w:rsidR="00152D52" w:rsidRPr="00531411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2148" w:type="dxa"/>
            <w:shd w:val="clear" w:color="auto" w:fill="D9E2F3" w:themeFill="accent1" w:themeFillTint="33"/>
          </w:tcPr>
          <w:p w14:paraId="23ED92A8" w14:textId="64539C9A" w:rsidR="00152D52" w:rsidRPr="00AD6F0F" w:rsidRDefault="00152D52" w:rsidP="00152D52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Wielkie cywilizacje pozaeuropejskie</w:t>
            </w:r>
          </w:p>
        </w:tc>
        <w:tc>
          <w:tcPr>
            <w:tcW w:w="2177" w:type="dxa"/>
            <w:shd w:val="clear" w:color="auto" w:fill="D9E2F3" w:themeFill="accent1" w:themeFillTint="33"/>
          </w:tcPr>
          <w:p w14:paraId="6C20022F" w14:textId="72A37673" w:rsidR="00152D52" w:rsidRPr="004D376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C7790">
              <w:rPr>
                <w:rFonts w:cstheme="minorHAnsi"/>
              </w:rPr>
              <w:t>r M</w:t>
            </w:r>
            <w:r>
              <w:rPr>
                <w:rFonts w:cstheme="minorHAnsi"/>
              </w:rPr>
              <w:t>agdalena</w:t>
            </w:r>
            <w:r w:rsidRPr="004C7790">
              <w:rPr>
                <w:rFonts w:cstheme="minorHAnsi"/>
              </w:rPr>
              <w:t xml:space="preserve"> Żurek</w:t>
            </w:r>
          </w:p>
        </w:tc>
        <w:tc>
          <w:tcPr>
            <w:tcW w:w="795" w:type="dxa"/>
            <w:shd w:val="clear" w:color="auto" w:fill="D9E2F3" w:themeFill="accent1" w:themeFillTint="33"/>
          </w:tcPr>
          <w:p w14:paraId="2300A609" w14:textId="675DBA77" w:rsidR="00152D52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14:paraId="6AEE5C8B" w14:textId="37FA323C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033" w:type="dxa"/>
            <w:gridSpan w:val="2"/>
            <w:shd w:val="clear" w:color="auto" w:fill="D9E2F3" w:themeFill="accent1" w:themeFillTint="33"/>
          </w:tcPr>
          <w:p w14:paraId="55611FF4" w14:textId="275F7B73" w:rsidR="00152D52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7</w:t>
            </w:r>
          </w:p>
        </w:tc>
        <w:tc>
          <w:tcPr>
            <w:tcW w:w="1068" w:type="dxa"/>
            <w:shd w:val="clear" w:color="auto" w:fill="D9E2F3" w:themeFill="accent1" w:themeFillTint="33"/>
          </w:tcPr>
          <w:p w14:paraId="0A13BD5E" w14:textId="150FB615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3" w:type="dxa"/>
            <w:shd w:val="clear" w:color="auto" w:fill="D9E2F3" w:themeFill="accent1" w:themeFillTint="33"/>
          </w:tcPr>
          <w:p w14:paraId="32547DF1" w14:textId="16C90C2A" w:rsidR="00152D52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152D52" w:rsidRPr="00531411" w14:paraId="4B9005B3" w14:textId="77777777" w:rsidTr="00E50A13">
        <w:tc>
          <w:tcPr>
            <w:tcW w:w="1128" w:type="dxa"/>
            <w:shd w:val="clear" w:color="auto" w:fill="E2EFD9" w:themeFill="accent6" w:themeFillTint="33"/>
          </w:tcPr>
          <w:p w14:paraId="092211E2" w14:textId="069DF0C9" w:rsidR="00152D52" w:rsidRPr="009C403C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548" w:type="dxa"/>
            <w:shd w:val="clear" w:color="auto" w:fill="E2EFD9" w:themeFill="accent6" w:themeFillTint="33"/>
          </w:tcPr>
          <w:p w14:paraId="7B14B32F" w14:textId="3C02CA30" w:rsidR="00152D52" w:rsidRPr="009C403C" w:rsidRDefault="00152D52" w:rsidP="00152D52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piątek</w:t>
            </w:r>
          </w:p>
        </w:tc>
        <w:tc>
          <w:tcPr>
            <w:tcW w:w="1196" w:type="dxa"/>
            <w:shd w:val="clear" w:color="auto" w:fill="E2EFD9" w:themeFill="accent6" w:themeFillTint="33"/>
          </w:tcPr>
          <w:p w14:paraId="642B1918" w14:textId="488F85E1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89" w:type="dxa"/>
            <w:shd w:val="clear" w:color="auto" w:fill="E2EFD9" w:themeFill="accent6" w:themeFillTint="33"/>
          </w:tcPr>
          <w:p w14:paraId="646E93D8" w14:textId="44CF86F7" w:rsidR="00152D52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2148" w:type="dxa"/>
            <w:shd w:val="clear" w:color="auto" w:fill="E2EFD9" w:themeFill="accent6" w:themeFillTint="33"/>
          </w:tcPr>
          <w:p w14:paraId="012AB56A" w14:textId="41C964E7" w:rsidR="00152D52" w:rsidRPr="009C403C" w:rsidRDefault="00152D52" w:rsidP="00152D52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Archeologia a historia</w:t>
            </w:r>
          </w:p>
        </w:tc>
        <w:tc>
          <w:tcPr>
            <w:tcW w:w="2177" w:type="dxa"/>
            <w:shd w:val="clear" w:color="auto" w:fill="E2EFD9" w:themeFill="accent6" w:themeFillTint="33"/>
          </w:tcPr>
          <w:p w14:paraId="5E7E6538" w14:textId="5BEE103E" w:rsidR="00152D52" w:rsidRPr="009C403C" w:rsidRDefault="00152D52" w:rsidP="00152D52">
            <w:pPr>
              <w:rPr>
                <w:rFonts w:cstheme="minorHAnsi"/>
              </w:rPr>
            </w:pPr>
            <w:r w:rsidRPr="00C41A02">
              <w:rPr>
                <w:rFonts w:cstheme="minorHAnsi"/>
              </w:rPr>
              <w:t>prof. R</w:t>
            </w:r>
            <w:r>
              <w:rPr>
                <w:rFonts w:cstheme="minorHAnsi"/>
              </w:rPr>
              <w:t>adosław</w:t>
            </w:r>
            <w:r w:rsidRPr="00C41A02">
              <w:rPr>
                <w:rFonts w:cstheme="minorHAnsi"/>
              </w:rPr>
              <w:t xml:space="preserve"> Gawroński</w:t>
            </w:r>
          </w:p>
        </w:tc>
        <w:tc>
          <w:tcPr>
            <w:tcW w:w="795" w:type="dxa"/>
            <w:shd w:val="clear" w:color="auto" w:fill="E2EFD9" w:themeFill="accent6" w:themeFillTint="33"/>
          </w:tcPr>
          <w:p w14:paraId="31FDFAA6" w14:textId="38D74254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4" w:type="dxa"/>
            <w:shd w:val="clear" w:color="auto" w:fill="E2EFD9" w:themeFill="accent6" w:themeFillTint="33"/>
          </w:tcPr>
          <w:p w14:paraId="7785876C" w14:textId="060267BC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33" w:type="dxa"/>
            <w:gridSpan w:val="2"/>
            <w:shd w:val="clear" w:color="auto" w:fill="E2EFD9" w:themeFill="accent6" w:themeFillTint="33"/>
          </w:tcPr>
          <w:p w14:paraId="58A92142" w14:textId="5E53BEE6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1068" w:type="dxa"/>
            <w:shd w:val="clear" w:color="auto" w:fill="E2EFD9" w:themeFill="accent6" w:themeFillTint="33"/>
          </w:tcPr>
          <w:p w14:paraId="6B6DD7E3" w14:textId="26419066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83" w:type="dxa"/>
            <w:shd w:val="clear" w:color="auto" w:fill="E2EFD9" w:themeFill="accent6" w:themeFillTint="33"/>
          </w:tcPr>
          <w:p w14:paraId="7000036B" w14:textId="015D56F4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152D52" w:rsidRPr="00531411" w14:paraId="6DE3F5F1" w14:textId="77777777" w:rsidTr="00E50A13">
        <w:tc>
          <w:tcPr>
            <w:tcW w:w="1128" w:type="dxa"/>
            <w:shd w:val="clear" w:color="auto" w:fill="E2EFD9" w:themeFill="accent6" w:themeFillTint="33"/>
          </w:tcPr>
          <w:p w14:paraId="6DDEB3AE" w14:textId="2CC0D69F" w:rsidR="00152D52" w:rsidRPr="009C403C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548" w:type="dxa"/>
            <w:shd w:val="clear" w:color="auto" w:fill="E2EFD9" w:themeFill="accent6" w:themeFillTint="33"/>
          </w:tcPr>
          <w:p w14:paraId="139FFCBF" w14:textId="4CF27E5F" w:rsidR="00152D52" w:rsidRPr="009C403C" w:rsidRDefault="00152D52" w:rsidP="00152D52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piątek</w:t>
            </w:r>
          </w:p>
        </w:tc>
        <w:tc>
          <w:tcPr>
            <w:tcW w:w="1196" w:type="dxa"/>
            <w:shd w:val="clear" w:color="auto" w:fill="E2EFD9" w:themeFill="accent6" w:themeFillTint="33"/>
          </w:tcPr>
          <w:p w14:paraId="7BAFD977" w14:textId="51C936A9" w:rsidR="00152D52" w:rsidRPr="00763074" w:rsidRDefault="00152D52" w:rsidP="00152D52">
            <w:pPr>
              <w:rPr>
                <w:rFonts w:cstheme="minorHAnsi"/>
              </w:rPr>
            </w:pPr>
            <w:r w:rsidRPr="00763074">
              <w:rPr>
                <w:rFonts w:cstheme="minorHAnsi"/>
              </w:rPr>
              <w:t>30</w:t>
            </w:r>
          </w:p>
        </w:tc>
        <w:tc>
          <w:tcPr>
            <w:tcW w:w="1189" w:type="dxa"/>
            <w:shd w:val="clear" w:color="auto" w:fill="E2EFD9" w:themeFill="accent6" w:themeFillTint="33"/>
          </w:tcPr>
          <w:p w14:paraId="24369F45" w14:textId="05AAA4DD" w:rsidR="00152D52" w:rsidRPr="00763074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2148" w:type="dxa"/>
            <w:shd w:val="clear" w:color="auto" w:fill="E2EFD9" w:themeFill="accent6" w:themeFillTint="33"/>
          </w:tcPr>
          <w:p w14:paraId="5E88E96A" w14:textId="2E27EA4C" w:rsidR="00152D52" w:rsidRPr="009C403C" w:rsidRDefault="00152D52" w:rsidP="00152D52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Podstawy pracy w środowisku GIS i CAD</w:t>
            </w:r>
          </w:p>
        </w:tc>
        <w:tc>
          <w:tcPr>
            <w:tcW w:w="2177" w:type="dxa"/>
            <w:shd w:val="clear" w:color="auto" w:fill="E2EFD9" w:themeFill="accent6" w:themeFillTint="33"/>
          </w:tcPr>
          <w:p w14:paraId="456F6F0F" w14:textId="65E614C3" w:rsidR="00152D52" w:rsidRPr="009C403C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R</w:t>
            </w:r>
            <w:r>
              <w:rPr>
                <w:rFonts w:cstheme="minorHAnsi"/>
              </w:rPr>
              <w:t>afał</w:t>
            </w:r>
            <w:r w:rsidRPr="00531411">
              <w:rPr>
                <w:rFonts w:cstheme="minorHAnsi"/>
              </w:rPr>
              <w:t xml:space="preserve"> Solecki </w:t>
            </w:r>
          </w:p>
        </w:tc>
        <w:tc>
          <w:tcPr>
            <w:tcW w:w="795" w:type="dxa"/>
            <w:shd w:val="clear" w:color="auto" w:fill="E2EFD9" w:themeFill="accent6" w:themeFillTint="33"/>
          </w:tcPr>
          <w:p w14:paraId="5F046D56" w14:textId="38F78DC7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64" w:type="dxa"/>
            <w:shd w:val="clear" w:color="auto" w:fill="E2EFD9" w:themeFill="accent6" w:themeFillTint="33"/>
          </w:tcPr>
          <w:p w14:paraId="47E362BE" w14:textId="7C07A3C2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33" w:type="dxa"/>
            <w:gridSpan w:val="2"/>
            <w:shd w:val="clear" w:color="auto" w:fill="E2EFD9" w:themeFill="accent6" w:themeFillTint="33"/>
          </w:tcPr>
          <w:p w14:paraId="794FFF71" w14:textId="5971958B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68" w:type="dxa"/>
            <w:shd w:val="clear" w:color="auto" w:fill="E2EFD9" w:themeFill="accent6" w:themeFillTint="33"/>
          </w:tcPr>
          <w:p w14:paraId="0D078BE3" w14:textId="35D78DBC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83" w:type="dxa"/>
            <w:shd w:val="clear" w:color="auto" w:fill="E2EFD9" w:themeFill="accent6" w:themeFillTint="33"/>
          </w:tcPr>
          <w:p w14:paraId="758E446D" w14:textId="2B313F07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152D52" w:rsidRPr="00531411" w14:paraId="42FDF678" w14:textId="77777777" w:rsidTr="00E50A13">
        <w:tc>
          <w:tcPr>
            <w:tcW w:w="1128" w:type="dxa"/>
            <w:shd w:val="clear" w:color="auto" w:fill="E2EFD9" w:themeFill="accent6" w:themeFillTint="33"/>
          </w:tcPr>
          <w:p w14:paraId="4FF5FF17" w14:textId="28A2E5EB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15:00-16:30</w:t>
            </w:r>
          </w:p>
        </w:tc>
        <w:tc>
          <w:tcPr>
            <w:tcW w:w="1548" w:type="dxa"/>
            <w:shd w:val="clear" w:color="auto" w:fill="E2EFD9" w:themeFill="accent6" w:themeFillTint="33"/>
          </w:tcPr>
          <w:p w14:paraId="2B47FE08" w14:textId="4A3BC9C8" w:rsidR="00152D52" w:rsidRPr="009C403C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1196" w:type="dxa"/>
            <w:shd w:val="clear" w:color="auto" w:fill="E2EFD9" w:themeFill="accent6" w:themeFillTint="33"/>
          </w:tcPr>
          <w:p w14:paraId="03E9493C" w14:textId="08D38711" w:rsidR="00152D52" w:rsidRPr="00763074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89" w:type="dxa"/>
            <w:shd w:val="clear" w:color="auto" w:fill="E2EFD9" w:themeFill="accent6" w:themeFillTint="33"/>
          </w:tcPr>
          <w:p w14:paraId="27AB2B7C" w14:textId="33988D3C" w:rsidR="00152D52" w:rsidRPr="00763074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2148" w:type="dxa"/>
            <w:shd w:val="clear" w:color="auto" w:fill="E2EFD9" w:themeFill="accent6" w:themeFillTint="33"/>
          </w:tcPr>
          <w:p w14:paraId="6CAFFFB9" w14:textId="3F06E075" w:rsidR="00152D52" w:rsidRPr="00152D52" w:rsidRDefault="00152D52" w:rsidP="00152D52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 xml:space="preserve">Archeologia doświadczalna i </w:t>
            </w:r>
            <w:r w:rsidRPr="00152D52">
              <w:rPr>
                <w:rFonts w:cstheme="minorHAnsi"/>
              </w:rPr>
              <w:lastRenderedPageBreak/>
              <w:t>odtwórstwo historyczne</w:t>
            </w:r>
          </w:p>
        </w:tc>
        <w:tc>
          <w:tcPr>
            <w:tcW w:w="2177" w:type="dxa"/>
            <w:shd w:val="clear" w:color="auto" w:fill="E2EFD9" w:themeFill="accent6" w:themeFillTint="33"/>
          </w:tcPr>
          <w:p w14:paraId="36F24795" w14:textId="0678F27B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dr Kamil Rabiega</w:t>
            </w:r>
          </w:p>
        </w:tc>
        <w:tc>
          <w:tcPr>
            <w:tcW w:w="795" w:type="dxa"/>
            <w:shd w:val="clear" w:color="auto" w:fill="E2EFD9" w:themeFill="accent6" w:themeFillTint="33"/>
          </w:tcPr>
          <w:p w14:paraId="07B0DDD9" w14:textId="59E6E2E4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64" w:type="dxa"/>
            <w:shd w:val="clear" w:color="auto" w:fill="E2EFD9" w:themeFill="accent6" w:themeFillTint="33"/>
          </w:tcPr>
          <w:p w14:paraId="273B8295" w14:textId="099B2AE2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33" w:type="dxa"/>
            <w:gridSpan w:val="2"/>
            <w:shd w:val="clear" w:color="auto" w:fill="E2EFD9" w:themeFill="accent6" w:themeFillTint="33"/>
          </w:tcPr>
          <w:p w14:paraId="310D632C" w14:textId="20C8E2B7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1068" w:type="dxa"/>
            <w:shd w:val="clear" w:color="auto" w:fill="E2EFD9" w:themeFill="accent6" w:themeFillTint="33"/>
          </w:tcPr>
          <w:p w14:paraId="69A26F0A" w14:textId="55AE4C50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83" w:type="dxa"/>
            <w:shd w:val="clear" w:color="auto" w:fill="E2EFD9" w:themeFill="accent6" w:themeFillTint="33"/>
          </w:tcPr>
          <w:p w14:paraId="178ACD98" w14:textId="1AB27DFE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152D52" w:rsidRPr="00531411" w14:paraId="58C7DD7F" w14:textId="77777777" w:rsidTr="00E50A13">
        <w:tc>
          <w:tcPr>
            <w:tcW w:w="1128" w:type="dxa"/>
            <w:shd w:val="clear" w:color="auto" w:fill="EDEDED" w:themeFill="accent3" w:themeFillTint="33"/>
          </w:tcPr>
          <w:p w14:paraId="50FFE6BE" w14:textId="77777777" w:rsidR="00152D52" w:rsidRPr="00531411" w:rsidRDefault="00152D52" w:rsidP="00152D52">
            <w:pPr>
              <w:rPr>
                <w:rFonts w:cstheme="minorHAnsi"/>
              </w:rPr>
            </w:pPr>
          </w:p>
        </w:tc>
        <w:tc>
          <w:tcPr>
            <w:tcW w:w="1548" w:type="dxa"/>
            <w:shd w:val="clear" w:color="auto" w:fill="EDEDED" w:themeFill="accent3" w:themeFillTint="33"/>
          </w:tcPr>
          <w:p w14:paraId="0443DEEB" w14:textId="77777777" w:rsidR="00152D52" w:rsidRPr="00531411" w:rsidRDefault="00152D52" w:rsidP="00152D52">
            <w:pPr>
              <w:rPr>
                <w:rFonts w:cstheme="minorHAnsi"/>
              </w:rPr>
            </w:pPr>
          </w:p>
        </w:tc>
        <w:tc>
          <w:tcPr>
            <w:tcW w:w="1196" w:type="dxa"/>
            <w:shd w:val="clear" w:color="auto" w:fill="EDEDED" w:themeFill="accent3" w:themeFillTint="33"/>
          </w:tcPr>
          <w:p w14:paraId="3ACB9352" w14:textId="4F3ECF80" w:rsidR="00152D52" w:rsidRPr="00531411" w:rsidRDefault="00E50A13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216</w:t>
            </w:r>
          </w:p>
        </w:tc>
        <w:tc>
          <w:tcPr>
            <w:tcW w:w="1189" w:type="dxa"/>
            <w:shd w:val="clear" w:color="auto" w:fill="EDEDED" w:themeFill="accent3" w:themeFillTint="33"/>
          </w:tcPr>
          <w:p w14:paraId="2EDF823D" w14:textId="77777777" w:rsidR="00152D52" w:rsidRPr="00531411" w:rsidRDefault="00152D52" w:rsidP="00152D52">
            <w:pPr>
              <w:rPr>
                <w:rFonts w:cstheme="minorHAnsi"/>
              </w:rPr>
            </w:pPr>
          </w:p>
        </w:tc>
        <w:tc>
          <w:tcPr>
            <w:tcW w:w="2148" w:type="dxa"/>
            <w:shd w:val="clear" w:color="auto" w:fill="EDEDED" w:themeFill="accent3" w:themeFillTint="33"/>
          </w:tcPr>
          <w:p w14:paraId="4F9422A5" w14:textId="662294DE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Praktyki: badania wykopaliskowe (4 tygodnie)</w:t>
            </w:r>
          </w:p>
        </w:tc>
        <w:tc>
          <w:tcPr>
            <w:tcW w:w="2177" w:type="dxa"/>
            <w:shd w:val="clear" w:color="auto" w:fill="EDEDED" w:themeFill="accent3" w:themeFillTint="33"/>
          </w:tcPr>
          <w:p w14:paraId="0101EE89" w14:textId="15CA8E0D" w:rsidR="00152D52" w:rsidRPr="00531411" w:rsidRDefault="00152D52" w:rsidP="00152D52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EDEDED" w:themeFill="accent3" w:themeFillTint="33"/>
          </w:tcPr>
          <w:p w14:paraId="4228A209" w14:textId="2E0BD617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</w:t>
            </w:r>
          </w:p>
        </w:tc>
        <w:tc>
          <w:tcPr>
            <w:tcW w:w="664" w:type="dxa"/>
            <w:shd w:val="clear" w:color="auto" w:fill="EDEDED" w:themeFill="accent3" w:themeFillTint="33"/>
          </w:tcPr>
          <w:p w14:paraId="2BDD09D0" w14:textId="5045CDF2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33" w:type="dxa"/>
            <w:gridSpan w:val="2"/>
            <w:shd w:val="clear" w:color="auto" w:fill="EDEDED" w:themeFill="accent3" w:themeFillTint="33"/>
          </w:tcPr>
          <w:p w14:paraId="329061F0" w14:textId="77777777" w:rsidR="00152D52" w:rsidRPr="00531411" w:rsidRDefault="00152D52" w:rsidP="00152D52">
            <w:pPr>
              <w:rPr>
                <w:rFonts w:cstheme="minorHAnsi"/>
              </w:rPr>
            </w:pPr>
          </w:p>
        </w:tc>
        <w:tc>
          <w:tcPr>
            <w:tcW w:w="1068" w:type="dxa"/>
            <w:shd w:val="clear" w:color="auto" w:fill="EDEDED" w:themeFill="accent3" w:themeFillTint="33"/>
          </w:tcPr>
          <w:p w14:paraId="59CE4DFF" w14:textId="68BC3B67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083" w:type="dxa"/>
            <w:shd w:val="clear" w:color="auto" w:fill="EDEDED" w:themeFill="accent3" w:themeFillTint="33"/>
          </w:tcPr>
          <w:p w14:paraId="5A931CE2" w14:textId="64F04F92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</w:tbl>
    <w:p w14:paraId="6EFA6C2B" w14:textId="77777777" w:rsidR="00CE5631" w:rsidRDefault="00CE5631" w:rsidP="007E3FB8">
      <w:pPr>
        <w:rPr>
          <w:rFonts w:cstheme="minorHAnsi"/>
        </w:rPr>
      </w:pPr>
    </w:p>
    <w:p w14:paraId="22A8FA1E" w14:textId="77777777" w:rsidR="003E4EF8" w:rsidRDefault="003E4EF8" w:rsidP="007E3FB8">
      <w:pPr>
        <w:rPr>
          <w:rFonts w:cstheme="minorHAnsi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776"/>
        <w:gridCol w:w="1346"/>
        <w:gridCol w:w="805"/>
        <w:gridCol w:w="746"/>
        <w:gridCol w:w="2167"/>
        <w:gridCol w:w="552"/>
        <w:gridCol w:w="541"/>
        <w:gridCol w:w="770"/>
        <w:gridCol w:w="1476"/>
        <w:gridCol w:w="810"/>
        <w:gridCol w:w="615"/>
        <w:gridCol w:w="806"/>
        <w:gridCol w:w="650"/>
        <w:gridCol w:w="969"/>
      </w:tblGrid>
      <w:tr w:rsidR="001D699A" w:rsidRPr="00531411" w14:paraId="332082A3" w14:textId="77777777" w:rsidTr="00E50A13">
        <w:tc>
          <w:tcPr>
            <w:tcW w:w="14029" w:type="dxa"/>
            <w:gridSpan w:val="14"/>
            <w:shd w:val="clear" w:color="auto" w:fill="D0CECE" w:themeFill="background2" w:themeFillShade="E6"/>
          </w:tcPr>
          <w:p w14:paraId="5D0C1222" w14:textId="1435026E" w:rsidR="001D699A" w:rsidRPr="00531411" w:rsidRDefault="001D699A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Archeologia  – studia magisterskie</w:t>
            </w:r>
          </w:p>
        </w:tc>
      </w:tr>
      <w:tr w:rsidR="001D699A" w:rsidRPr="00531411" w14:paraId="1F3CCEF2" w14:textId="77777777" w:rsidTr="00E50A13">
        <w:tc>
          <w:tcPr>
            <w:tcW w:w="14029" w:type="dxa"/>
            <w:gridSpan w:val="14"/>
            <w:shd w:val="clear" w:color="auto" w:fill="B4C6E7" w:themeFill="accent1" w:themeFillTint="66"/>
          </w:tcPr>
          <w:p w14:paraId="01406A5B" w14:textId="478DF914" w:rsidR="001D699A" w:rsidRPr="00531411" w:rsidRDefault="001D699A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Rok 2</w:t>
            </w:r>
          </w:p>
        </w:tc>
      </w:tr>
      <w:tr w:rsidR="00152D52" w:rsidRPr="00531411" w14:paraId="551F8536" w14:textId="77777777" w:rsidTr="00E50A13">
        <w:tc>
          <w:tcPr>
            <w:tcW w:w="1776" w:type="dxa"/>
            <w:shd w:val="clear" w:color="auto" w:fill="B4C6E7" w:themeFill="accent1" w:themeFillTint="66"/>
          </w:tcPr>
          <w:p w14:paraId="7ADBE1FE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346" w:type="dxa"/>
            <w:shd w:val="clear" w:color="auto" w:fill="B4C6E7" w:themeFill="accent1" w:themeFillTint="66"/>
          </w:tcPr>
          <w:p w14:paraId="6079CEEF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805" w:type="dxa"/>
            <w:shd w:val="clear" w:color="auto" w:fill="B4C6E7" w:themeFill="accent1" w:themeFillTint="66"/>
          </w:tcPr>
          <w:p w14:paraId="3C04A095" w14:textId="4937BF65" w:rsidR="003515F2" w:rsidRPr="00531411" w:rsidRDefault="009F58B8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746" w:type="dxa"/>
            <w:shd w:val="clear" w:color="auto" w:fill="B4C6E7" w:themeFill="accent1" w:themeFillTint="66"/>
          </w:tcPr>
          <w:p w14:paraId="18915457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4030" w:type="dxa"/>
            <w:gridSpan w:val="4"/>
            <w:shd w:val="clear" w:color="auto" w:fill="B4C6E7" w:themeFill="accent1" w:themeFillTint="66"/>
          </w:tcPr>
          <w:p w14:paraId="1A5D49C7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1476" w:type="dxa"/>
            <w:shd w:val="clear" w:color="auto" w:fill="B4C6E7" w:themeFill="accent1" w:themeFillTint="66"/>
          </w:tcPr>
          <w:p w14:paraId="07E4054D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810" w:type="dxa"/>
            <w:shd w:val="clear" w:color="auto" w:fill="B4C6E7" w:themeFill="accent1" w:themeFillTint="66"/>
          </w:tcPr>
          <w:p w14:paraId="51AC22AE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53BB4088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806" w:type="dxa"/>
            <w:shd w:val="clear" w:color="auto" w:fill="B4C6E7" w:themeFill="accent1" w:themeFillTint="66"/>
          </w:tcPr>
          <w:p w14:paraId="0F1B76A4" w14:textId="189965EC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650" w:type="dxa"/>
            <w:shd w:val="clear" w:color="auto" w:fill="B4C6E7" w:themeFill="accent1" w:themeFillTint="66"/>
          </w:tcPr>
          <w:p w14:paraId="51A77AA5" w14:textId="1061B2F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969" w:type="dxa"/>
            <w:shd w:val="clear" w:color="auto" w:fill="B4C6E7" w:themeFill="accent1" w:themeFillTint="66"/>
          </w:tcPr>
          <w:p w14:paraId="2118F298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152D52" w:rsidRPr="00531411" w14:paraId="411C9D6E" w14:textId="77777777" w:rsidTr="00E50A13">
        <w:tc>
          <w:tcPr>
            <w:tcW w:w="1776" w:type="dxa"/>
            <w:shd w:val="clear" w:color="auto" w:fill="FFE599" w:themeFill="accent4" w:themeFillTint="66"/>
          </w:tcPr>
          <w:p w14:paraId="7CAF9C51" w14:textId="533D7293" w:rsidR="00152D52" w:rsidRDefault="00152D52" w:rsidP="00152D52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13:15-16:30</w:t>
            </w:r>
          </w:p>
        </w:tc>
        <w:tc>
          <w:tcPr>
            <w:tcW w:w="1346" w:type="dxa"/>
            <w:shd w:val="clear" w:color="auto" w:fill="FFE599" w:themeFill="accent4" w:themeFillTint="66"/>
          </w:tcPr>
          <w:p w14:paraId="77614E89" w14:textId="26D22CFA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oniedziałek</w:t>
            </w:r>
          </w:p>
          <w:p w14:paraId="780CCCB4" w14:textId="6B0ED581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(co dwa tyg.)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14:paraId="1E160A35" w14:textId="332199E5" w:rsidR="00152D52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746" w:type="dxa"/>
            <w:shd w:val="clear" w:color="auto" w:fill="FFE599" w:themeFill="accent4" w:themeFillTint="66"/>
          </w:tcPr>
          <w:p w14:paraId="4E924D9F" w14:textId="0B1123C5" w:rsidR="00152D52" w:rsidRPr="00531411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4030" w:type="dxa"/>
            <w:gridSpan w:val="4"/>
            <w:shd w:val="clear" w:color="auto" w:fill="FFE599" w:themeFill="accent4" w:themeFillTint="66"/>
          </w:tcPr>
          <w:p w14:paraId="5DB8B9B5" w14:textId="2B19AC8D" w:rsidR="00152D52" w:rsidRPr="00152D52" w:rsidRDefault="00152D52" w:rsidP="00152D52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Dziedzictwo wielkich konfliktów militarnych a pamięć i niepamięć</w:t>
            </w:r>
          </w:p>
        </w:tc>
        <w:tc>
          <w:tcPr>
            <w:tcW w:w="1476" w:type="dxa"/>
            <w:shd w:val="clear" w:color="auto" w:fill="FFE599" w:themeFill="accent4" w:themeFillTint="66"/>
          </w:tcPr>
          <w:p w14:paraId="12B932A4" w14:textId="12FD6635" w:rsidR="00152D52" w:rsidRDefault="00152D52" w:rsidP="00152D52">
            <w:pPr>
              <w:rPr>
                <w:rFonts w:cstheme="minorHAnsi"/>
              </w:rPr>
            </w:pPr>
            <w:r w:rsidRPr="0053378F">
              <w:rPr>
                <w:rFonts w:cstheme="minorHAnsi"/>
              </w:rPr>
              <w:t>prof. B</w:t>
            </w:r>
            <w:r>
              <w:rPr>
                <w:rFonts w:cstheme="minorHAnsi"/>
              </w:rPr>
              <w:t>ożena</w:t>
            </w:r>
            <w:r w:rsidRPr="0053378F">
              <w:rPr>
                <w:rFonts w:cstheme="minorHAnsi"/>
              </w:rPr>
              <w:t xml:space="preserve"> Józefów-Czerwińska</w:t>
            </w:r>
          </w:p>
        </w:tc>
        <w:tc>
          <w:tcPr>
            <w:tcW w:w="810" w:type="dxa"/>
            <w:shd w:val="clear" w:color="auto" w:fill="FFE599" w:themeFill="accent4" w:themeFillTint="66"/>
          </w:tcPr>
          <w:p w14:paraId="65D887E8" w14:textId="1E46AF96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615" w:type="dxa"/>
            <w:shd w:val="clear" w:color="auto" w:fill="FFE599" w:themeFill="accent4" w:themeFillTint="66"/>
          </w:tcPr>
          <w:p w14:paraId="3EE2B050" w14:textId="18CAC70A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06" w:type="dxa"/>
            <w:shd w:val="clear" w:color="auto" w:fill="FFE599" w:themeFill="accent4" w:themeFillTint="66"/>
          </w:tcPr>
          <w:p w14:paraId="1992CF85" w14:textId="3642914B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50" w:type="dxa"/>
            <w:shd w:val="clear" w:color="auto" w:fill="FFE599" w:themeFill="accent4" w:themeFillTint="66"/>
          </w:tcPr>
          <w:p w14:paraId="302FEEB8" w14:textId="32CCA8BD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69" w:type="dxa"/>
            <w:shd w:val="clear" w:color="auto" w:fill="FFE599" w:themeFill="accent4" w:themeFillTint="66"/>
          </w:tcPr>
          <w:p w14:paraId="39E5D4AC" w14:textId="707220DE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152D52" w:rsidRPr="00152D52" w14:paraId="0CF8435E" w14:textId="77777777" w:rsidTr="00E50A13">
        <w:tc>
          <w:tcPr>
            <w:tcW w:w="1776" w:type="dxa"/>
            <w:shd w:val="clear" w:color="auto" w:fill="FFE599" w:themeFill="accent4" w:themeFillTint="66"/>
          </w:tcPr>
          <w:p w14:paraId="424AE31F" w14:textId="5FAF6193" w:rsidR="00152D52" w:rsidRPr="00152D52" w:rsidRDefault="00152D52" w:rsidP="00152D52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13:15-16:30</w:t>
            </w:r>
          </w:p>
        </w:tc>
        <w:tc>
          <w:tcPr>
            <w:tcW w:w="1346" w:type="dxa"/>
            <w:shd w:val="clear" w:color="auto" w:fill="FFE599" w:themeFill="accent4" w:themeFillTint="66"/>
          </w:tcPr>
          <w:p w14:paraId="32F27E74" w14:textId="77777777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oniedziałek</w:t>
            </w:r>
          </w:p>
          <w:p w14:paraId="4DF7F474" w14:textId="1BEA0966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(co dwa tyg.)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14:paraId="3C69D7F6" w14:textId="50764E63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46" w:type="dxa"/>
            <w:shd w:val="clear" w:color="auto" w:fill="FFE599" w:themeFill="accent4" w:themeFillTint="66"/>
          </w:tcPr>
          <w:p w14:paraId="438EDFB2" w14:textId="361D7BED" w:rsidR="00152D52" w:rsidRPr="00531411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422</w:t>
            </w:r>
          </w:p>
        </w:tc>
        <w:tc>
          <w:tcPr>
            <w:tcW w:w="4030" w:type="dxa"/>
            <w:gridSpan w:val="4"/>
            <w:shd w:val="clear" w:color="auto" w:fill="FFE599" w:themeFill="accent4" w:themeFillTint="66"/>
          </w:tcPr>
          <w:p w14:paraId="5B2875A5" w14:textId="3589258B" w:rsidR="00152D52" w:rsidRPr="00152D52" w:rsidRDefault="00152D52" w:rsidP="00152D52">
            <w:pPr>
              <w:rPr>
                <w:rFonts w:cstheme="minorHAnsi"/>
                <w:lang w:val="en-US"/>
              </w:rPr>
            </w:pPr>
            <w:r w:rsidRPr="00152D52">
              <w:rPr>
                <w:rFonts w:cstheme="minorHAnsi"/>
                <w:lang w:val="en-US"/>
              </w:rPr>
              <w:t>Borders of Archaeology: Renaissance and Reformation in Northcentral Europe as reflected in archaeology, architecture and art</w:t>
            </w:r>
          </w:p>
        </w:tc>
        <w:tc>
          <w:tcPr>
            <w:tcW w:w="1476" w:type="dxa"/>
            <w:shd w:val="clear" w:color="auto" w:fill="FFE599" w:themeFill="accent4" w:themeFillTint="66"/>
          </w:tcPr>
          <w:p w14:paraId="3A362DCF" w14:textId="298AC861" w:rsidR="00152D52" w:rsidRPr="00152D52" w:rsidRDefault="00152D52" w:rsidP="00152D5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L</w:t>
            </w:r>
            <w:r>
              <w:rPr>
                <w:rFonts w:cstheme="minorHAnsi"/>
              </w:rPr>
              <w:t xml:space="preserve">ouis </w:t>
            </w:r>
            <w:r w:rsidRPr="00531411">
              <w:rPr>
                <w:rFonts w:cstheme="minorHAnsi"/>
              </w:rPr>
              <w:t>D. Nebelsick</w:t>
            </w:r>
          </w:p>
        </w:tc>
        <w:tc>
          <w:tcPr>
            <w:tcW w:w="810" w:type="dxa"/>
            <w:shd w:val="clear" w:color="auto" w:fill="FFE599" w:themeFill="accent4" w:themeFillTint="66"/>
          </w:tcPr>
          <w:p w14:paraId="4B882322" w14:textId="0A8C453D" w:rsidR="00152D52" w:rsidRPr="00152D52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15" w:type="dxa"/>
            <w:shd w:val="clear" w:color="auto" w:fill="FFE599" w:themeFill="accent4" w:themeFillTint="66"/>
          </w:tcPr>
          <w:p w14:paraId="40B8AD63" w14:textId="4248E617" w:rsidR="00152D52" w:rsidRPr="00152D52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FFE599" w:themeFill="accent4" w:themeFillTint="66"/>
          </w:tcPr>
          <w:p w14:paraId="07E0873C" w14:textId="01AFCB4A" w:rsidR="00152D52" w:rsidRPr="00152D52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8</w:t>
            </w:r>
          </w:p>
        </w:tc>
        <w:tc>
          <w:tcPr>
            <w:tcW w:w="650" w:type="dxa"/>
            <w:shd w:val="clear" w:color="auto" w:fill="FFE599" w:themeFill="accent4" w:themeFillTint="66"/>
          </w:tcPr>
          <w:p w14:paraId="4BB0BB39" w14:textId="50167B92" w:rsidR="00152D52" w:rsidRPr="00152D52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969" w:type="dxa"/>
            <w:shd w:val="clear" w:color="auto" w:fill="FFE599" w:themeFill="accent4" w:themeFillTint="66"/>
          </w:tcPr>
          <w:p w14:paraId="560B5CE9" w14:textId="098F77E5" w:rsidR="00152D52" w:rsidRPr="00152D52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152D52" w:rsidRPr="00531411" w14:paraId="78A6CD73" w14:textId="77777777" w:rsidTr="00E50A13">
        <w:tc>
          <w:tcPr>
            <w:tcW w:w="1776" w:type="dxa"/>
            <w:shd w:val="clear" w:color="auto" w:fill="BDD6EE" w:themeFill="accent5" w:themeFillTint="66"/>
          </w:tcPr>
          <w:p w14:paraId="0740B430" w14:textId="77906BFF" w:rsidR="00152D52" w:rsidRPr="00531411" w:rsidRDefault="00152D52" w:rsidP="00152D52">
            <w:pPr>
              <w:rPr>
                <w:rFonts w:cstheme="minorHAnsi"/>
              </w:rPr>
            </w:pPr>
            <w:r w:rsidRPr="00E115BC">
              <w:t>11:30-13:00</w:t>
            </w:r>
          </w:p>
        </w:tc>
        <w:tc>
          <w:tcPr>
            <w:tcW w:w="1346" w:type="dxa"/>
            <w:shd w:val="clear" w:color="auto" w:fill="BDD6EE" w:themeFill="accent5" w:themeFillTint="66"/>
          </w:tcPr>
          <w:p w14:paraId="584D447E" w14:textId="6B934666" w:rsidR="00152D52" w:rsidRPr="00531411" w:rsidRDefault="00152D52" w:rsidP="00152D52">
            <w:pPr>
              <w:rPr>
                <w:rFonts w:cstheme="minorHAnsi"/>
              </w:rPr>
            </w:pPr>
            <w:r w:rsidRPr="00E115BC">
              <w:t>środa</w:t>
            </w:r>
          </w:p>
        </w:tc>
        <w:tc>
          <w:tcPr>
            <w:tcW w:w="805" w:type="dxa"/>
            <w:shd w:val="clear" w:color="auto" w:fill="BDD6EE" w:themeFill="accent5" w:themeFillTint="66"/>
          </w:tcPr>
          <w:p w14:paraId="27497250" w14:textId="102D4BA0" w:rsidR="00152D52" w:rsidRPr="00531411" w:rsidRDefault="00152D52" w:rsidP="00152D52">
            <w:pPr>
              <w:rPr>
                <w:rFonts w:cstheme="minorHAnsi"/>
              </w:rPr>
            </w:pPr>
            <w:r w:rsidRPr="00E115BC">
              <w:t>30</w:t>
            </w:r>
          </w:p>
        </w:tc>
        <w:tc>
          <w:tcPr>
            <w:tcW w:w="746" w:type="dxa"/>
            <w:shd w:val="clear" w:color="auto" w:fill="BDD6EE" w:themeFill="accent5" w:themeFillTint="66"/>
          </w:tcPr>
          <w:p w14:paraId="47B3270D" w14:textId="757D53CD" w:rsidR="00152D52" w:rsidRPr="00531411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423</w:t>
            </w:r>
          </w:p>
        </w:tc>
        <w:tc>
          <w:tcPr>
            <w:tcW w:w="4030" w:type="dxa"/>
            <w:gridSpan w:val="4"/>
            <w:shd w:val="clear" w:color="auto" w:fill="BDD6EE" w:themeFill="accent5" w:themeFillTint="66"/>
          </w:tcPr>
          <w:p w14:paraId="3EEDFC35" w14:textId="0315AAB0" w:rsidR="00152D52" w:rsidRPr="00531411" w:rsidRDefault="00152D52" w:rsidP="00152D52">
            <w:pPr>
              <w:rPr>
                <w:rFonts w:cstheme="minorHAnsi"/>
              </w:rPr>
            </w:pPr>
            <w:r w:rsidRPr="00152D52">
              <w:t>Archeologia słowiańszczyzny</w:t>
            </w:r>
          </w:p>
        </w:tc>
        <w:tc>
          <w:tcPr>
            <w:tcW w:w="1476" w:type="dxa"/>
            <w:shd w:val="clear" w:color="auto" w:fill="BDD6EE" w:themeFill="accent5" w:themeFillTint="66"/>
          </w:tcPr>
          <w:p w14:paraId="4AF158F7" w14:textId="1ABFC511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J</w:t>
            </w:r>
            <w:r>
              <w:rPr>
                <w:rFonts w:cstheme="minorHAnsi"/>
              </w:rPr>
              <w:t>oanna</w:t>
            </w:r>
            <w:r w:rsidRPr="00531411">
              <w:rPr>
                <w:rFonts w:cstheme="minorHAnsi"/>
              </w:rPr>
              <w:t xml:space="preserve"> Wawrzeniuk</w:t>
            </w:r>
          </w:p>
        </w:tc>
        <w:tc>
          <w:tcPr>
            <w:tcW w:w="810" w:type="dxa"/>
            <w:shd w:val="clear" w:color="auto" w:fill="BDD6EE" w:themeFill="accent5" w:themeFillTint="66"/>
          </w:tcPr>
          <w:p w14:paraId="27EEE229" w14:textId="56DD0789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15" w:type="dxa"/>
            <w:shd w:val="clear" w:color="auto" w:fill="BDD6EE" w:themeFill="accent5" w:themeFillTint="66"/>
          </w:tcPr>
          <w:p w14:paraId="1266FDFD" w14:textId="04297C51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BDD6EE" w:themeFill="accent5" w:themeFillTint="66"/>
          </w:tcPr>
          <w:p w14:paraId="142A8424" w14:textId="4692D351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650" w:type="dxa"/>
            <w:shd w:val="clear" w:color="auto" w:fill="BDD6EE" w:themeFill="accent5" w:themeFillTint="66"/>
          </w:tcPr>
          <w:p w14:paraId="3E1C1984" w14:textId="64D035FC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969" w:type="dxa"/>
            <w:shd w:val="clear" w:color="auto" w:fill="BDD6EE" w:themeFill="accent5" w:themeFillTint="66"/>
          </w:tcPr>
          <w:p w14:paraId="570BBEE2" w14:textId="22B3F7F0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152D52" w:rsidRPr="00531411" w14:paraId="3A877AB1" w14:textId="77777777" w:rsidTr="00E50A13">
        <w:tc>
          <w:tcPr>
            <w:tcW w:w="1776" w:type="dxa"/>
            <w:shd w:val="clear" w:color="auto" w:fill="BDD6EE" w:themeFill="accent5" w:themeFillTint="66"/>
          </w:tcPr>
          <w:p w14:paraId="10EB7B31" w14:textId="5C2163FA" w:rsidR="00152D52" w:rsidRPr="00E115BC" w:rsidRDefault="00152D52" w:rsidP="00152D52">
            <w:r w:rsidRPr="00152D52">
              <w:t>13:15-14:45</w:t>
            </w:r>
          </w:p>
        </w:tc>
        <w:tc>
          <w:tcPr>
            <w:tcW w:w="1346" w:type="dxa"/>
            <w:shd w:val="clear" w:color="auto" w:fill="BDD6EE" w:themeFill="accent5" w:themeFillTint="66"/>
          </w:tcPr>
          <w:p w14:paraId="34E1D21B" w14:textId="58BB04FF" w:rsidR="00152D52" w:rsidRPr="00E115BC" w:rsidRDefault="00152D52" w:rsidP="00152D52">
            <w:r>
              <w:t>środa</w:t>
            </w:r>
          </w:p>
        </w:tc>
        <w:tc>
          <w:tcPr>
            <w:tcW w:w="805" w:type="dxa"/>
            <w:shd w:val="clear" w:color="auto" w:fill="BDD6EE" w:themeFill="accent5" w:themeFillTint="66"/>
          </w:tcPr>
          <w:p w14:paraId="56461E57" w14:textId="4968D2E8" w:rsidR="00152D52" w:rsidRPr="00E115BC" w:rsidRDefault="00152D52" w:rsidP="00152D52">
            <w:r>
              <w:t>30</w:t>
            </w:r>
          </w:p>
        </w:tc>
        <w:tc>
          <w:tcPr>
            <w:tcW w:w="746" w:type="dxa"/>
            <w:shd w:val="clear" w:color="auto" w:fill="BDD6EE" w:themeFill="accent5" w:themeFillTint="66"/>
          </w:tcPr>
          <w:p w14:paraId="5B06C2D9" w14:textId="5E3AEAB1" w:rsidR="00152D52" w:rsidRPr="00531411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4030" w:type="dxa"/>
            <w:gridSpan w:val="4"/>
            <w:shd w:val="clear" w:color="auto" w:fill="BDD6EE" w:themeFill="accent5" w:themeFillTint="66"/>
          </w:tcPr>
          <w:p w14:paraId="2D6DF778" w14:textId="150D0BA8" w:rsidR="00152D52" w:rsidRPr="00E115BC" w:rsidRDefault="00152D52" w:rsidP="00152D52">
            <w:r w:rsidRPr="00152D52">
              <w:t>Aspekty praktyczne zarządzania dziedzictwem kulturowym</w:t>
            </w:r>
          </w:p>
        </w:tc>
        <w:tc>
          <w:tcPr>
            <w:tcW w:w="1476" w:type="dxa"/>
            <w:shd w:val="clear" w:color="auto" w:fill="BDD6EE" w:themeFill="accent5" w:themeFillTint="66"/>
          </w:tcPr>
          <w:p w14:paraId="6EBB7B00" w14:textId="5E7A4FD9" w:rsidR="00152D52" w:rsidRPr="00E115BC" w:rsidRDefault="00152D52" w:rsidP="00152D52">
            <w:r>
              <w:t>dr Kamil Rabiega</w:t>
            </w:r>
          </w:p>
        </w:tc>
        <w:tc>
          <w:tcPr>
            <w:tcW w:w="810" w:type="dxa"/>
            <w:shd w:val="clear" w:color="auto" w:fill="BDD6EE" w:themeFill="accent5" w:themeFillTint="66"/>
          </w:tcPr>
          <w:p w14:paraId="296AA8FC" w14:textId="3B54036C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15" w:type="dxa"/>
            <w:shd w:val="clear" w:color="auto" w:fill="BDD6EE" w:themeFill="accent5" w:themeFillTint="66"/>
          </w:tcPr>
          <w:p w14:paraId="7BE19A4B" w14:textId="21141C54" w:rsidR="00152D52" w:rsidRPr="00E115BC" w:rsidRDefault="00152D52" w:rsidP="00152D52"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BDD6EE" w:themeFill="accent5" w:themeFillTint="66"/>
          </w:tcPr>
          <w:p w14:paraId="18E92BC8" w14:textId="1B8F910B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650" w:type="dxa"/>
            <w:shd w:val="clear" w:color="auto" w:fill="BDD6EE" w:themeFill="accent5" w:themeFillTint="66"/>
          </w:tcPr>
          <w:p w14:paraId="444146F0" w14:textId="6DBC1442" w:rsidR="00152D52" w:rsidRPr="00E115BC" w:rsidRDefault="00152D52" w:rsidP="00152D52">
            <w:r w:rsidRPr="00531411">
              <w:rPr>
                <w:rFonts w:cstheme="minorHAnsi"/>
              </w:rPr>
              <w:t>2</w:t>
            </w:r>
          </w:p>
        </w:tc>
        <w:tc>
          <w:tcPr>
            <w:tcW w:w="969" w:type="dxa"/>
            <w:shd w:val="clear" w:color="auto" w:fill="BDD6EE" w:themeFill="accent5" w:themeFillTint="66"/>
          </w:tcPr>
          <w:p w14:paraId="174B3045" w14:textId="636209D5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3F4D34" w:rsidRPr="00531411" w14:paraId="1ACC2745" w14:textId="77777777" w:rsidTr="00E50A13">
        <w:tc>
          <w:tcPr>
            <w:tcW w:w="1776" w:type="dxa"/>
            <w:shd w:val="clear" w:color="auto" w:fill="A8D08D" w:themeFill="accent6" w:themeFillTint="99"/>
          </w:tcPr>
          <w:p w14:paraId="05178F67" w14:textId="0B7A5190" w:rsidR="003F4D34" w:rsidRPr="00152D52" w:rsidRDefault="003F4D34" w:rsidP="003F4D34">
            <w:r w:rsidRPr="00152D52">
              <w:rPr>
                <w:rFonts w:cstheme="minorHAnsi"/>
              </w:rPr>
              <w:t>9:45-11:15</w:t>
            </w:r>
          </w:p>
        </w:tc>
        <w:tc>
          <w:tcPr>
            <w:tcW w:w="1346" w:type="dxa"/>
            <w:shd w:val="clear" w:color="auto" w:fill="A8D08D" w:themeFill="accent6" w:themeFillTint="99"/>
          </w:tcPr>
          <w:p w14:paraId="73E51C09" w14:textId="6E97AD5E" w:rsidR="003F4D34" w:rsidRDefault="003F4D34" w:rsidP="003F4D34">
            <w:r>
              <w:rPr>
                <w:rFonts w:cstheme="minorHAnsi"/>
              </w:rPr>
              <w:t>c</w:t>
            </w:r>
            <w:r w:rsidRPr="00531411">
              <w:rPr>
                <w:rFonts w:cstheme="minorHAnsi"/>
              </w:rPr>
              <w:t>zwartek</w:t>
            </w:r>
            <w:r>
              <w:rPr>
                <w:rFonts w:cstheme="minorHAnsi"/>
              </w:rPr>
              <w:br/>
            </w:r>
            <w:r w:rsidRPr="00531411">
              <w:rPr>
                <w:rFonts w:cstheme="minorHAnsi"/>
              </w:rPr>
              <w:t>grupa 1</w:t>
            </w:r>
          </w:p>
        </w:tc>
        <w:tc>
          <w:tcPr>
            <w:tcW w:w="805" w:type="dxa"/>
            <w:shd w:val="clear" w:color="auto" w:fill="A8D08D" w:themeFill="accent6" w:themeFillTint="99"/>
          </w:tcPr>
          <w:p w14:paraId="37717942" w14:textId="4BE2E7DC" w:rsidR="003F4D34" w:rsidRDefault="003F4D34" w:rsidP="003F4D34">
            <w:r w:rsidRPr="00531411">
              <w:rPr>
                <w:rFonts w:cstheme="minorHAnsi"/>
              </w:rPr>
              <w:t>30</w:t>
            </w:r>
            <w:r>
              <w:rPr>
                <w:rFonts w:cstheme="minorHAnsi"/>
              </w:rPr>
              <w:br/>
            </w:r>
          </w:p>
        </w:tc>
        <w:tc>
          <w:tcPr>
            <w:tcW w:w="746" w:type="dxa"/>
            <w:shd w:val="clear" w:color="auto" w:fill="A8D08D" w:themeFill="accent6" w:themeFillTint="99"/>
          </w:tcPr>
          <w:p w14:paraId="1745B9B6" w14:textId="7DDD4A64" w:rsidR="003F4D34" w:rsidRPr="00531411" w:rsidRDefault="0019163C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419</w:t>
            </w:r>
          </w:p>
        </w:tc>
        <w:tc>
          <w:tcPr>
            <w:tcW w:w="4030" w:type="dxa"/>
            <w:gridSpan w:val="4"/>
            <w:shd w:val="clear" w:color="auto" w:fill="A8D08D" w:themeFill="accent6" w:themeFillTint="99"/>
          </w:tcPr>
          <w:p w14:paraId="68F241B3" w14:textId="5AE5AE60" w:rsidR="003F4D34" w:rsidRPr="00152D52" w:rsidRDefault="003F4D34" w:rsidP="003F4D34">
            <w:r w:rsidRPr="00531411">
              <w:rPr>
                <w:rFonts w:cstheme="minorHAnsi"/>
              </w:rPr>
              <w:t xml:space="preserve">Seminarium magisterskie </w:t>
            </w:r>
          </w:p>
        </w:tc>
        <w:tc>
          <w:tcPr>
            <w:tcW w:w="1476" w:type="dxa"/>
            <w:shd w:val="clear" w:color="auto" w:fill="A8D08D" w:themeFill="accent6" w:themeFillTint="99"/>
          </w:tcPr>
          <w:p w14:paraId="30CF4DEA" w14:textId="385F6F58" w:rsidR="003F4D34" w:rsidRDefault="003F4D34" w:rsidP="003F4D34">
            <w:r>
              <w:rPr>
                <w:rFonts w:cstheme="minorHAnsi"/>
              </w:rPr>
              <w:t>p</w:t>
            </w:r>
            <w:r w:rsidRPr="00C41A02">
              <w:rPr>
                <w:rFonts w:cstheme="minorHAnsi"/>
              </w:rPr>
              <w:t>rof. P</w:t>
            </w:r>
            <w:r>
              <w:rPr>
                <w:rFonts w:cstheme="minorHAnsi"/>
              </w:rPr>
              <w:t>rzemysław</w:t>
            </w:r>
            <w:r w:rsidRPr="00C41A02">
              <w:rPr>
                <w:rFonts w:cstheme="minorHAnsi"/>
              </w:rPr>
              <w:t xml:space="preserve"> Urbańczyk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1BECD457" w14:textId="403F4DF9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15" w:type="dxa"/>
            <w:shd w:val="clear" w:color="auto" w:fill="A8D08D" w:themeFill="accent6" w:themeFillTint="99"/>
          </w:tcPr>
          <w:p w14:paraId="679AC846" w14:textId="579F1C7A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06" w:type="dxa"/>
            <w:shd w:val="clear" w:color="auto" w:fill="A8D08D" w:themeFill="accent6" w:themeFillTint="99"/>
          </w:tcPr>
          <w:p w14:paraId="380207E3" w14:textId="77777777" w:rsidR="003F4D34" w:rsidRPr="00531411" w:rsidRDefault="003F4D34" w:rsidP="003F4D34">
            <w:pPr>
              <w:rPr>
                <w:rFonts w:cstheme="minorHAnsi"/>
              </w:rPr>
            </w:pPr>
          </w:p>
        </w:tc>
        <w:tc>
          <w:tcPr>
            <w:tcW w:w="650" w:type="dxa"/>
            <w:shd w:val="clear" w:color="auto" w:fill="A8D08D" w:themeFill="accent6" w:themeFillTint="99"/>
          </w:tcPr>
          <w:p w14:paraId="40F55CDE" w14:textId="0E14580E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969" w:type="dxa"/>
            <w:shd w:val="clear" w:color="auto" w:fill="A8D08D" w:themeFill="accent6" w:themeFillTint="99"/>
          </w:tcPr>
          <w:p w14:paraId="1FF87C7A" w14:textId="3D82BB7F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3F4D34" w:rsidRPr="00531411" w14:paraId="6735D2FD" w14:textId="77777777" w:rsidTr="00E50A13">
        <w:tc>
          <w:tcPr>
            <w:tcW w:w="1776" w:type="dxa"/>
            <w:shd w:val="clear" w:color="auto" w:fill="A8D08D" w:themeFill="accent6" w:themeFillTint="99"/>
          </w:tcPr>
          <w:p w14:paraId="792B5043" w14:textId="5B5FC9A2" w:rsidR="003F4D34" w:rsidRPr="00152D52" w:rsidRDefault="003F4D34" w:rsidP="003F4D34">
            <w:r w:rsidRPr="00152D52">
              <w:rPr>
                <w:rFonts w:cstheme="minorHAnsi"/>
              </w:rPr>
              <w:t>9:45-11:15</w:t>
            </w:r>
          </w:p>
        </w:tc>
        <w:tc>
          <w:tcPr>
            <w:tcW w:w="1346" w:type="dxa"/>
            <w:shd w:val="clear" w:color="auto" w:fill="A8D08D" w:themeFill="accent6" w:themeFillTint="99"/>
          </w:tcPr>
          <w:p w14:paraId="0DB3118E" w14:textId="04C7252C" w:rsidR="003F4D34" w:rsidRDefault="003F4D34" w:rsidP="003F4D34">
            <w:r>
              <w:rPr>
                <w:rFonts w:cstheme="minorHAnsi"/>
              </w:rPr>
              <w:t>c</w:t>
            </w:r>
            <w:r w:rsidRPr="00531411">
              <w:rPr>
                <w:rFonts w:cstheme="minorHAnsi"/>
              </w:rPr>
              <w:t>zwartek</w:t>
            </w:r>
            <w:r>
              <w:rPr>
                <w:rFonts w:cstheme="minorHAnsi"/>
              </w:rPr>
              <w:br/>
            </w:r>
            <w:r w:rsidRPr="00531411">
              <w:rPr>
                <w:rFonts w:cstheme="minorHAnsi"/>
              </w:rPr>
              <w:t xml:space="preserve">grupa </w:t>
            </w:r>
            <w:r>
              <w:rPr>
                <w:rFonts w:cstheme="minorHAnsi"/>
              </w:rPr>
              <w:t>2</w:t>
            </w:r>
          </w:p>
        </w:tc>
        <w:tc>
          <w:tcPr>
            <w:tcW w:w="805" w:type="dxa"/>
            <w:shd w:val="clear" w:color="auto" w:fill="A8D08D" w:themeFill="accent6" w:themeFillTint="99"/>
          </w:tcPr>
          <w:p w14:paraId="29B527C3" w14:textId="66E9A9E0" w:rsidR="003F4D34" w:rsidRDefault="003F4D34" w:rsidP="003F4D34">
            <w:r w:rsidRPr="00531411">
              <w:rPr>
                <w:rFonts w:cstheme="minorHAnsi"/>
              </w:rPr>
              <w:t>30</w:t>
            </w:r>
            <w:r>
              <w:rPr>
                <w:rFonts w:cstheme="minorHAnsi"/>
              </w:rPr>
              <w:br/>
            </w:r>
          </w:p>
        </w:tc>
        <w:tc>
          <w:tcPr>
            <w:tcW w:w="746" w:type="dxa"/>
            <w:shd w:val="clear" w:color="auto" w:fill="A8D08D" w:themeFill="accent6" w:themeFillTint="99"/>
          </w:tcPr>
          <w:p w14:paraId="25C34001" w14:textId="2E09F8F3" w:rsidR="003F4D34" w:rsidRPr="00531411" w:rsidRDefault="0019163C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4030" w:type="dxa"/>
            <w:gridSpan w:val="4"/>
            <w:shd w:val="clear" w:color="auto" w:fill="A8D08D" w:themeFill="accent6" w:themeFillTint="99"/>
          </w:tcPr>
          <w:p w14:paraId="4E7B29E0" w14:textId="2D26EC9D" w:rsidR="003F4D34" w:rsidRPr="00152D52" w:rsidRDefault="003F4D34" w:rsidP="003F4D34">
            <w:r w:rsidRPr="00531411">
              <w:rPr>
                <w:rFonts w:cstheme="minorHAnsi"/>
              </w:rPr>
              <w:t xml:space="preserve">Seminarium magisterskie </w:t>
            </w:r>
          </w:p>
        </w:tc>
        <w:tc>
          <w:tcPr>
            <w:tcW w:w="1476" w:type="dxa"/>
            <w:shd w:val="clear" w:color="auto" w:fill="A8D08D" w:themeFill="accent6" w:themeFillTint="99"/>
          </w:tcPr>
          <w:p w14:paraId="66024319" w14:textId="49500EA3" w:rsidR="003F4D34" w:rsidRDefault="003F4D34" w:rsidP="003F4D34">
            <w:r>
              <w:rPr>
                <w:rFonts w:cstheme="minorHAnsi"/>
              </w:rPr>
              <w:t>prof. Fabian Welc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7FD51648" w14:textId="1F4E679F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15" w:type="dxa"/>
            <w:shd w:val="clear" w:color="auto" w:fill="A8D08D" w:themeFill="accent6" w:themeFillTint="99"/>
          </w:tcPr>
          <w:p w14:paraId="2CC4C031" w14:textId="1DEA0186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06" w:type="dxa"/>
            <w:shd w:val="clear" w:color="auto" w:fill="A8D08D" w:themeFill="accent6" w:themeFillTint="99"/>
          </w:tcPr>
          <w:p w14:paraId="130DF158" w14:textId="77777777" w:rsidR="003F4D34" w:rsidRPr="00531411" w:rsidRDefault="003F4D34" w:rsidP="003F4D34">
            <w:pPr>
              <w:rPr>
                <w:rFonts w:cstheme="minorHAnsi"/>
              </w:rPr>
            </w:pPr>
          </w:p>
        </w:tc>
        <w:tc>
          <w:tcPr>
            <w:tcW w:w="650" w:type="dxa"/>
            <w:shd w:val="clear" w:color="auto" w:fill="A8D08D" w:themeFill="accent6" w:themeFillTint="99"/>
          </w:tcPr>
          <w:p w14:paraId="18F072C5" w14:textId="35494573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969" w:type="dxa"/>
            <w:shd w:val="clear" w:color="auto" w:fill="A8D08D" w:themeFill="accent6" w:themeFillTint="99"/>
          </w:tcPr>
          <w:p w14:paraId="5B6FB313" w14:textId="56FA2976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3F4D34" w:rsidRPr="00531411" w14:paraId="75E1C731" w14:textId="77777777" w:rsidTr="00E50A13">
        <w:tc>
          <w:tcPr>
            <w:tcW w:w="1776" w:type="dxa"/>
            <w:shd w:val="clear" w:color="auto" w:fill="E2EFD9" w:themeFill="accent6" w:themeFillTint="33"/>
          </w:tcPr>
          <w:p w14:paraId="523D7188" w14:textId="6F6CD85B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346" w:type="dxa"/>
            <w:shd w:val="clear" w:color="auto" w:fill="E2EFD9" w:themeFill="accent6" w:themeFillTint="33"/>
          </w:tcPr>
          <w:p w14:paraId="1A395C54" w14:textId="3DB50648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2597C7E7" w14:textId="64BECF4C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746" w:type="dxa"/>
            <w:shd w:val="clear" w:color="auto" w:fill="E2EFD9" w:themeFill="accent6" w:themeFillTint="33"/>
          </w:tcPr>
          <w:p w14:paraId="4ADCA409" w14:textId="40134DD0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4030" w:type="dxa"/>
            <w:gridSpan w:val="4"/>
            <w:shd w:val="clear" w:color="auto" w:fill="E2EFD9" w:themeFill="accent6" w:themeFillTint="33"/>
          </w:tcPr>
          <w:p w14:paraId="0D8DD32D" w14:textId="182A9962" w:rsidR="003F4D34" w:rsidRPr="00A13F48" w:rsidRDefault="003F4D34" w:rsidP="003F4D34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Metodyka badań archeologiczno-architektonicznych</w:t>
            </w:r>
          </w:p>
        </w:tc>
        <w:tc>
          <w:tcPr>
            <w:tcW w:w="1476" w:type="dxa"/>
            <w:shd w:val="clear" w:color="auto" w:fill="E2EFD9" w:themeFill="accent6" w:themeFillTint="33"/>
          </w:tcPr>
          <w:p w14:paraId="14EB1A06" w14:textId="2222202A" w:rsidR="003F4D34" w:rsidRPr="00A13F48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J</w:t>
            </w:r>
            <w:r>
              <w:rPr>
                <w:rFonts w:cstheme="minorHAnsi"/>
              </w:rPr>
              <w:t>acek</w:t>
            </w:r>
            <w:r w:rsidRPr="00531411">
              <w:rPr>
                <w:rFonts w:cstheme="minorHAnsi"/>
              </w:rPr>
              <w:t xml:space="preserve"> Wysocki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1A522642" w14:textId="0F1E7D2C" w:rsidR="003F4D34" w:rsidRPr="00A13F48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15" w:type="dxa"/>
            <w:shd w:val="clear" w:color="auto" w:fill="E2EFD9" w:themeFill="accent6" w:themeFillTint="33"/>
          </w:tcPr>
          <w:p w14:paraId="5C926FCA" w14:textId="71485260" w:rsidR="003F4D34" w:rsidRPr="00A13F48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78D792F6" w14:textId="060D6C5D" w:rsidR="003F4D34" w:rsidRPr="00A13F48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012DEDDE" w14:textId="24336AE9" w:rsidR="003F4D34" w:rsidRPr="00A13F48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69" w:type="dxa"/>
            <w:shd w:val="clear" w:color="auto" w:fill="E2EFD9" w:themeFill="accent6" w:themeFillTint="33"/>
          </w:tcPr>
          <w:p w14:paraId="5A0B12EC" w14:textId="09741D42" w:rsidR="003F4D34" w:rsidRPr="00A13F48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3F4D34" w:rsidRPr="00531411" w14:paraId="1811B6F5" w14:textId="77777777" w:rsidTr="00E50A13">
        <w:tc>
          <w:tcPr>
            <w:tcW w:w="1776" w:type="dxa"/>
            <w:shd w:val="clear" w:color="auto" w:fill="E2EFD9" w:themeFill="accent6" w:themeFillTint="33"/>
          </w:tcPr>
          <w:p w14:paraId="5DCCDDD5" w14:textId="5BC8B12E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346" w:type="dxa"/>
            <w:shd w:val="clear" w:color="auto" w:fill="E2EFD9" w:themeFill="accent6" w:themeFillTint="33"/>
          </w:tcPr>
          <w:p w14:paraId="17672500" w14:textId="5BCABFF6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6B0324B3" w14:textId="24525D72" w:rsidR="003F4D34" w:rsidRPr="00531411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46" w:type="dxa"/>
            <w:shd w:val="clear" w:color="auto" w:fill="E2EFD9" w:themeFill="accent6" w:themeFillTint="33"/>
          </w:tcPr>
          <w:p w14:paraId="72A3CD9A" w14:textId="42B6C8C7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4030" w:type="dxa"/>
            <w:gridSpan w:val="4"/>
            <w:shd w:val="clear" w:color="auto" w:fill="E2EFD9" w:themeFill="accent6" w:themeFillTint="33"/>
          </w:tcPr>
          <w:p w14:paraId="1113806A" w14:textId="0FA46159" w:rsidR="003F4D34" w:rsidRPr="00152D52" w:rsidRDefault="003F4D34" w:rsidP="003F4D34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Zarządzanie dziedzictwem kulturowym poprzez planowanie przestrzenne</w:t>
            </w:r>
          </w:p>
        </w:tc>
        <w:tc>
          <w:tcPr>
            <w:tcW w:w="1476" w:type="dxa"/>
            <w:shd w:val="clear" w:color="auto" w:fill="E2EFD9" w:themeFill="accent6" w:themeFillTint="33"/>
          </w:tcPr>
          <w:p w14:paraId="3432128A" w14:textId="7F1BE810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J</w:t>
            </w:r>
            <w:r>
              <w:rPr>
                <w:rFonts w:cstheme="minorHAnsi"/>
              </w:rPr>
              <w:t>acek</w:t>
            </w:r>
            <w:r w:rsidRPr="00531411">
              <w:rPr>
                <w:rFonts w:cstheme="minorHAnsi"/>
              </w:rPr>
              <w:t xml:space="preserve"> Wysocki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7FFDFC2A" w14:textId="52C49996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15" w:type="dxa"/>
            <w:shd w:val="clear" w:color="auto" w:fill="E2EFD9" w:themeFill="accent6" w:themeFillTint="33"/>
          </w:tcPr>
          <w:p w14:paraId="4DBFD4C3" w14:textId="5B44F6AB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53522045" w14:textId="7FB7DC87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10ACD255" w14:textId="4B942226" w:rsidR="003F4D34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969" w:type="dxa"/>
            <w:shd w:val="clear" w:color="auto" w:fill="E2EFD9" w:themeFill="accent6" w:themeFillTint="33"/>
          </w:tcPr>
          <w:p w14:paraId="510DC37F" w14:textId="0CEEF66E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3F4D34" w:rsidRPr="00531411" w14:paraId="342E8EA4" w14:textId="77777777" w:rsidTr="00E50A13">
        <w:tc>
          <w:tcPr>
            <w:tcW w:w="1776" w:type="dxa"/>
            <w:shd w:val="clear" w:color="auto" w:fill="E2EFD9" w:themeFill="accent6" w:themeFillTint="33"/>
          </w:tcPr>
          <w:p w14:paraId="53697A87" w14:textId="1FA303FD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15:00-16:30</w:t>
            </w:r>
          </w:p>
        </w:tc>
        <w:tc>
          <w:tcPr>
            <w:tcW w:w="1346" w:type="dxa"/>
            <w:shd w:val="clear" w:color="auto" w:fill="E2EFD9" w:themeFill="accent6" w:themeFillTint="33"/>
          </w:tcPr>
          <w:p w14:paraId="108E6B62" w14:textId="1A12586F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42BA3604" w14:textId="002E7A32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46" w:type="dxa"/>
            <w:shd w:val="clear" w:color="auto" w:fill="E2EFD9" w:themeFill="accent6" w:themeFillTint="33"/>
          </w:tcPr>
          <w:p w14:paraId="7CB6FFC1" w14:textId="1040A95B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4030" w:type="dxa"/>
            <w:gridSpan w:val="4"/>
            <w:shd w:val="clear" w:color="auto" w:fill="E2EFD9" w:themeFill="accent6" w:themeFillTint="33"/>
          </w:tcPr>
          <w:p w14:paraId="137E9A2F" w14:textId="64B763BD" w:rsidR="003F4D34" w:rsidRPr="00152D52" w:rsidRDefault="003F4D34" w:rsidP="003F4D34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Dzieje myśli archeologicznej</w:t>
            </w:r>
          </w:p>
        </w:tc>
        <w:tc>
          <w:tcPr>
            <w:tcW w:w="1476" w:type="dxa"/>
            <w:shd w:val="clear" w:color="auto" w:fill="E2EFD9" w:themeFill="accent6" w:themeFillTint="33"/>
          </w:tcPr>
          <w:p w14:paraId="7AEDB558" w14:textId="372335F0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M</w:t>
            </w:r>
            <w:r>
              <w:rPr>
                <w:rFonts w:cstheme="minorHAnsi"/>
              </w:rPr>
              <w:t>ichał</w:t>
            </w:r>
            <w:r w:rsidRPr="00531411">
              <w:rPr>
                <w:rFonts w:cstheme="minorHAnsi"/>
              </w:rPr>
              <w:t xml:space="preserve"> Szubski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0C52DA9F" w14:textId="5A198909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15" w:type="dxa"/>
            <w:shd w:val="clear" w:color="auto" w:fill="E2EFD9" w:themeFill="accent6" w:themeFillTint="33"/>
          </w:tcPr>
          <w:p w14:paraId="6199BDBB" w14:textId="20AAF1BE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6210A312" w14:textId="5908C6D6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334CD836" w14:textId="40C0DE27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969" w:type="dxa"/>
            <w:shd w:val="clear" w:color="auto" w:fill="E2EFD9" w:themeFill="accent6" w:themeFillTint="33"/>
          </w:tcPr>
          <w:p w14:paraId="260F4DF6" w14:textId="421752E9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3F4D34" w:rsidRPr="00531411" w14:paraId="3254A803" w14:textId="435A325D" w:rsidTr="00E50A13">
        <w:trPr>
          <w:gridAfter w:val="7"/>
          <w:wAfter w:w="6096" w:type="dxa"/>
        </w:trPr>
        <w:tc>
          <w:tcPr>
            <w:tcW w:w="1776" w:type="dxa"/>
            <w:shd w:val="clear" w:color="auto" w:fill="E7E6E6" w:themeFill="background2"/>
          </w:tcPr>
          <w:p w14:paraId="3B7D5E23" w14:textId="2C67D6C3" w:rsidR="003F4D34" w:rsidRPr="00CE5631" w:rsidRDefault="003F4D34" w:rsidP="003F4D3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31411">
              <w:rPr>
                <w:rFonts w:cstheme="minorHAnsi"/>
              </w:rPr>
              <w:t>Wykład ogólnouczelniany</w:t>
            </w:r>
            <w:r>
              <w:rPr>
                <w:rFonts w:cstheme="minorHAnsi"/>
              </w:rPr>
              <w:t xml:space="preserve"> z zakresu nauk społecznych</w:t>
            </w:r>
          </w:p>
        </w:tc>
        <w:tc>
          <w:tcPr>
            <w:tcW w:w="1346" w:type="dxa"/>
            <w:shd w:val="clear" w:color="auto" w:fill="E7E6E6" w:themeFill="background2"/>
          </w:tcPr>
          <w:p w14:paraId="4505CEE7" w14:textId="77777777" w:rsidR="003F4D34" w:rsidRPr="00CE5631" w:rsidRDefault="003F4D34" w:rsidP="003F4D3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5" w:type="dxa"/>
            <w:shd w:val="clear" w:color="auto" w:fill="E7E6E6" w:themeFill="background2"/>
          </w:tcPr>
          <w:p w14:paraId="53912620" w14:textId="49E95BF0" w:rsidR="003F4D34" w:rsidRPr="00CE5631" w:rsidRDefault="003F4D34" w:rsidP="003F4D34">
            <w:pPr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746" w:type="dxa"/>
            <w:shd w:val="clear" w:color="auto" w:fill="E7E6E6" w:themeFill="background2"/>
          </w:tcPr>
          <w:p w14:paraId="0270896C" w14:textId="77777777" w:rsidR="003F4D34" w:rsidRPr="00531411" w:rsidRDefault="003F4D34" w:rsidP="003F4D34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14:paraId="764AF8A4" w14:textId="6ED47A93" w:rsidR="003F4D34" w:rsidRPr="00531411" w:rsidRDefault="003F4D34" w:rsidP="003F4D34">
            <w:r>
              <w:rPr>
                <w:rFonts w:cstheme="minorHAnsi"/>
              </w:rPr>
              <w:t xml:space="preserve">Lata: </w:t>
            </w:r>
            <w:r w:rsidRPr="00531411">
              <w:rPr>
                <w:rFonts w:cstheme="minorHAnsi"/>
              </w:rPr>
              <w:t>I-I</w:t>
            </w:r>
            <w:r>
              <w:rPr>
                <w:rFonts w:cstheme="minorHAnsi"/>
              </w:rPr>
              <w:t>I</w:t>
            </w:r>
          </w:p>
        </w:tc>
        <w:tc>
          <w:tcPr>
            <w:tcW w:w="552" w:type="dxa"/>
          </w:tcPr>
          <w:p w14:paraId="3531AA22" w14:textId="6E45F496" w:rsidR="003F4D34" w:rsidRPr="00531411" w:rsidRDefault="003F4D34" w:rsidP="003F4D34">
            <w:r w:rsidRPr="00531411">
              <w:rPr>
                <w:rFonts w:cstheme="minorHAnsi"/>
              </w:rPr>
              <w:t>5</w:t>
            </w:r>
          </w:p>
        </w:tc>
        <w:tc>
          <w:tcPr>
            <w:tcW w:w="541" w:type="dxa"/>
          </w:tcPr>
          <w:p w14:paraId="4D58AC3F" w14:textId="0CC50E4A" w:rsidR="003F4D34" w:rsidRPr="00531411" w:rsidRDefault="003F4D34" w:rsidP="003F4D34">
            <w:r w:rsidRPr="00531411">
              <w:rPr>
                <w:rFonts w:cstheme="minorHAnsi"/>
              </w:rPr>
              <w:t>E</w:t>
            </w:r>
          </w:p>
        </w:tc>
      </w:tr>
      <w:tr w:rsidR="003F4D34" w:rsidRPr="00531411" w14:paraId="39366B05" w14:textId="77777777" w:rsidTr="00E50A13">
        <w:trPr>
          <w:gridAfter w:val="10"/>
          <w:wAfter w:w="9356" w:type="dxa"/>
        </w:trPr>
        <w:tc>
          <w:tcPr>
            <w:tcW w:w="1776" w:type="dxa"/>
            <w:shd w:val="clear" w:color="auto" w:fill="E7E6E6" w:themeFill="background2"/>
          </w:tcPr>
          <w:p w14:paraId="191FB2AC" w14:textId="58DC257A" w:rsidR="003F4D34" w:rsidRPr="00CE5631" w:rsidRDefault="003F4D34" w:rsidP="003F4D3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liczba</w:t>
            </w:r>
            <w:r w:rsidRPr="00CE563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punktów konieczna do uzyskania w ciągu studiów magisterskich (I-II rok)</w:t>
            </w:r>
          </w:p>
        </w:tc>
        <w:tc>
          <w:tcPr>
            <w:tcW w:w="1346" w:type="dxa"/>
            <w:shd w:val="clear" w:color="auto" w:fill="E7E6E6" w:themeFill="background2"/>
          </w:tcPr>
          <w:p w14:paraId="70162262" w14:textId="77777777" w:rsidR="003F4D34" w:rsidRPr="00CE5631" w:rsidRDefault="003F4D34" w:rsidP="003F4D3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5" w:type="dxa"/>
            <w:shd w:val="clear" w:color="auto" w:fill="E7E6E6" w:themeFill="background2"/>
          </w:tcPr>
          <w:p w14:paraId="1C3208C2" w14:textId="7BFB42F1" w:rsidR="003F4D34" w:rsidRPr="00CE5631" w:rsidRDefault="003F4D34" w:rsidP="003F4D34">
            <w:pPr>
              <w:rPr>
                <w:rFonts w:cstheme="minorHAnsi"/>
                <w:b/>
                <w:bCs/>
              </w:rPr>
            </w:pPr>
            <w:r w:rsidRPr="00CE5631">
              <w:rPr>
                <w:rFonts w:cstheme="minorHAnsi"/>
                <w:b/>
                <w:bCs/>
              </w:rPr>
              <w:t>120</w:t>
            </w:r>
          </w:p>
        </w:tc>
        <w:tc>
          <w:tcPr>
            <w:tcW w:w="746" w:type="dxa"/>
            <w:shd w:val="clear" w:color="auto" w:fill="E7E6E6" w:themeFill="background2"/>
          </w:tcPr>
          <w:p w14:paraId="4686B765" w14:textId="77777777" w:rsidR="003F4D34" w:rsidRPr="00531411" w:rsidRDefault="003F4D34" w:rsidP="003F4D34">
            <w:pPr>
              <w:rPr>
                <w:rFonts w:cstheme="minorHAnsi"/>
              </w:rPr>
            </w:pPr>
          </w:p>
        </w:tc>
      </w:tr>
    </w:tbl>
    <w:p w14:paraId="4BCFA2C8" w14:textId="77777777" w:rsidR="00E50A13" w:rsidRDefault="00E50A13" w:rsidP="007E3FB8">
      <w:pPr>
        <w:rPr>
          <w:b/>
          <w:bCs/>
        </w:rPr>
      </w:pPr>
    </w:p>
    <w:p w14:paraId="3A6B44A5" w14:textId="2CE7986F" w:rsidR="004560C2" w:rsidRPr="0053378F" w:rsidRDefault="007C6CC8" w:rsidP="007E3FB8">
      <w:pPr>
        <w:rPr>
          <w:b/>
          <w:bCs/>
        </w:rPr>
      </w:pPr>
      <w:r w:rsidRPr="0053378F">
        <w:rPr>
          <w:b/>
          <w:bCs/>
        </w:rPr>
        <w:t>Zajęcia do wybor</w:t>
      </w:r>
      <w:r w:rsidR="00167236" w:rsidRPr="0053378F">
        <w:rPr>
          <w:b/>
          <w:bCs/>
        </w:rPr>
        <w:t>u</w:t>
      </w:r>
      <w:r w:rsidR="0053378F">
        <w:rPr>
          <w:b/>
          <w:bCs/>
        </w:rPr>
        <w:t>: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4900"/>
        <w:gridCol w:w="2340"/>
        <w:gridCol w:w="1233"/>
        <w:gridCol w:w="1378"/>
        <w:gridCol w:w="907"/>
        <w:gridCol w:w="907"/>
        <w:gridCol w:w="1315"/>
      </w:tblGrid>
      <w:tr w:rsidR="00E50A13" w:rsidRPr="00167236" w14:paraId="083C3730" w14:textId="77777777" w:rsidTr="00E50A13">
        <w:trPr>
          <w:trHeight w:val="25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4631" w14:textId="067E0F76" w:rsidR="00E50A13" w:rsidRPr="00FD7E09" w:rsidRDefault="00E50A13" w:rsidP="00E50A1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Nazwa zajęć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9B84" w14:textId="521C0AE4" w:rsidR="00E50A13" w:rsidRDefault="00E50A13" w:rsidP="00E50A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Prowadzący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0F5D" w14:textId="7888D906" w:rsidR="00E50A13" w:rsidRPr="00152D52" w:rsidRDefault="00E50A13" w:rsidP="00E50A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Rodzaj zajęć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38BB" w14:textId="21191654" w:rsidR="00E50A13" w:rsidRDefault="00E50A13" w:rsidP="00E50A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6259" w14:textId="0D22E29E" w:rsidR="00E50A13" w:rsidRDefault="00E50A13" w:rsidP="00E50A13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1E85" w14:textId="4C820B39" w:rsidR="00E50A13" w:rsidRDefault="00E50A13" w:rsidP="00E50A13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C42F" w14:textId="40A84797" w:rsidR="00E50A13" w:rsidRDefault="00E50A13" w:rsidP="00E50A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Sposób zaliczenia</w:t>
            </w:r>
          </w:p>
        </w:tc>
      </w:tr>
      <w:tr w:rsidR="00E50A13" w:rsidRPr="00167236" w14:paraId="267B5D44" w14:textId="77777777" w:rsidTr="00E50A13">
        <w:trPr>
          <w:trHeight w:val="25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A726" w14:textId="24ED1A74" w:rsidR="00E50A13" w:rsidRPr="00152D52" w:rsidRDefault="00E50A13" w:rsidP="007C6C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D7E09">
              <w:rPr>
                <w:rFonts w:cstheme="minorHAnsi"/>
                <w:bCs/>
              </w:rPr>
              <w:t>Archeologia podwodna i ochrona dziedzictwa podwodnego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D860" w14:textId="2D04EC06" w:rsidR="00E50A13" w:rsidRPr="00152D52" w:rsidRDefault="00E50A13" w:rsidP="00B70B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Rafał Solecki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221E" w14:textId="30DF72CE" w:rsidR="00E50A13" w:rsidRPr="00152D52" w:rsidRDefault="00E50A13" w:rsidP="007C6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8D0D" w14:textId="5A7A68A9" w:rsidR="00E50A13" w:rsidRPr="00152D52" w:rsidRDefault="00E50A13" w:rsidP="007C6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738B" w14:textId="18231812" w:rsidR="00E50A13" w:rsidRDefault="00E50A13" w:rsidP="00E50A13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037B" w14:textId="67CAC599" w:rsidR="00E50A13" w:rsidRPr="00152D52" w:rsidRDefault="00E50A13" w:rsidP="00152D52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Czwartek </w:t>
            </w:r>
            <w:r>
              <w:rPr>
                <w:rFonts w:ascii="CIDFont+F1" w:hAnsi="CIDFont+F1" w:cs="CIDFont+F1"/>
              </w:rPr>
              <w:t>15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0</w:t>
            </w:r>
            <w:r w:rsidRPr="00A92607">
              <w:rPr>
                <w:rFonts w:ascii="CIDFont+F1" w:hAnsi="CIDFont+F1" w:cs="CIDFont+F1"/>
              </w:rPr>
              <w:t>0</w:t>
            </w:r>
            <w:r>
              <w:rPr>
                <w:rFonts w:ascii="CIDFont+F1" w:hAnsi="CIDFont+F1" w:cs="CIDFont+F1"/>
              </w:rPr>
              <w:t>-</w:t>
            </w:r>
            <w:r w:rsidRPr="00A92607">
              <w:rPr>
                <w:rFonts w:ascii="CIDFont+F1" w:hAnsi="CIDFont+F1" w:cs="CIDFont+F1"/>
              </w:rPr>
              <w:t>1</w:t>
            </w:r>
            <w:r>
              <w:rPr>
                <w:rFonts w:ascii="CIDFont+F1" w:hAnsi="CIDFont+F1" w:cs="CIDFont+F1"/>
              </w:rPr>
              <w:t>6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30, sala 308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81F9" w14:textId="277931D7" w:rsidR="00E50A13" w:rsidRPr="00152D52" w:rsidRDefault="00E50A13" w:rsidP="007C6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ZO</w:t>
            </w:r>
          </w:p>
          <w:p w14:paraId="0EDBEF63" w14:textId="36EA31F3" w:rsidR="00E50A13" w:rsidRPr="00152D52" w:rsidRDefault="00E50A13" w:rsidP="005337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0A13" w:rsidRPr="00167236" w14:paraId="40280BF1" w14:textId="77777777" w:rsidTr="00E50A13">
        <w:trPr>
          <w:trHeight w:val="25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EED7" w14:textId="3CFB1321" w:rsidR="00E50A13" w:rsidRPr="00FD7E09" w:rsidRDefault="00E50A13" w:rsidP="005F4B0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3157D4">
              <w:rPr>
                <w:rFonts w:cstheme="minorHAnsi"/>
                <w:bCs/>
              </w:rPr>
              <w:t>Archeopetrografia</w:t>
            </w:r>
            <w:proofErr w:type="spellEnd"/>
            <w:r w:rsidRPr="003157D4">
              <w:rPr>
                <w:rFonts w:cstheme="minorHAnsi"/>
                <w:bCs/>
              </w:rPr>
              <w:t xml:space="preserve"> - teoria i praktyka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C6BFF" w14:textId="0719BD05" w:rsidR="00E50A13" w:rsidRDefault="00E50A13" w:rsidP="005F4B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dr Małgorzata Zaremba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F0D4" w14:textId="01752F1A" w:rsidR="00E50A13" w:rsidRPr="00152D52" w:rsidRDefault="00E50A13" w:rsidP="005F4B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AAAA" w14:textId="250DF490" w:rsidR="00E50A13" w:rsidRDefault="00E50A13" w:rsidP="005F4B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7218" w14:textId="7D292FF5" w:rsidR="00E50A13" w:rsidRDefault="00E50A13" w:rsidP="00E50A13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552" w14:textId="775C8A16" w:rsidR="00E50A13" w:rsidRDefault="00E50A13" w:rsidP="005F4B03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Środa 11:30 – 13:00</w:t>
            </w:r>
          </w:p>
          <w:p w14:paraId="2FC617B2" w14:textId="6D350F75" w:rsidR="00E50A13" w:rsidRDefault="00E50A13" w:rsidP="005F4B03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Sala 405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DCA2" w14:textId="279EFAB2" w:rsidR="00E50A13" w:rsidRDefault="00E50A13" w:rsidP="005F4B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</w:p>
        </w:tc>
      </w:tr>
      <w:tr w:rsidR="00E50A13" w:rsidRPr="00167236" w14:paraId="4AF41DD2" w14:textId="77777777" w:rsidTr="00E50A13">
        <w:trPr>
          <w:trHeight w:val="25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4256" w14:textId="1F5B3580" w:rsidR="00E50A13" w:rsidRPr="00FD7E09" w:rsidRDefault="00E50A13" w:rsidP="005F4B0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Człowiek i jego środowisko (proszę zapoznać się z wymaganiami w sylabusie)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A92BF" w14:textId="51DE1826" w:rsidR="00E50A13" w:rsidRDefault="00E50A13" w:rsidP="005F4B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dr </w:t>
            </w:r>
            <w:r w:rsidRPr="003157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Aleksandra Lisowska-Gaczorek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5107" w14:textId="6261EE65" w:rsidR="00E50A13" w:rsidRPr="00152D52" w:rsidRDefault="00E50A13" w:rsidP="005F4B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3064" w14:textId="236BF1A2" w:rsidR="00E50A13" w:rsidRDefault="00E50A13" w:rsidP="005F4B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5E51" w14:textId="1B76C3A8" w:rsidR="00E50A13" w:rsidRPr="003157D4" w:rsidRDefault="00E50A13" w:rsidP="00E50A13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44AC" w14:textId="5B67BF2F" w:rsidR="00E50A13" w:rsidRDefault="00E50A13" w:rsidP="005F4B03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57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środa, 16:45 - 18:15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sala 321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33E1" w14:textId="18330A5E" w:rsidR="00E50A13" w:rsidRPr="00152D52" w:rsidRDefault="00E50A13" w:rsidP="005F4B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</w:p>
        </w:tc>
      </w:tr>
      <w:tr w:rsidR="00E50A13" w:rsidRPr="00167236" w14:paraId="75D21900" w14:textId="77777777" w:rsidTr="00E50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07" w:type="dxa"/>
          </w:tcPr>
          <w:p w14:paraId="348672E9" w14:textId="77777777" w:rsidR="00E50A13" w:rsidRPr="00152D52" w:rsidRDefault="00E50A13" w:rsidP="005F4B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0" w:type="dxa"/>
            <w:gridSpan w:val="7"/>
          </w:tcPr>
          <w:p w14:paraId="65AE968A" w14:textId="46152703" w:rsidR="00E50A13" w:rsidRPr="00152D52" w:rsidRDefault="00E50A13" w:rsidP="005F4B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lub inne zajęcia z oferty WNHS za zgodą prodziekana ds. studenckich</w:t>
            </w:r>
          </w:p>
        </w:tc>
      </w:tr>
    </w:tbl>
    <w:p w14:paraId="093774ED" w14:textId="77777777" w:rsidR="00CE5631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814AECD" w14:textId="0C829915" w:rsidR="00CE5631" w:rsidRPr="001A10F4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Zgodnie z programem kierunku Archeologia w trakcie całych studiów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 stopnia student musi uzyskać łącznie minimum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 punktów ECTS na co składa się:</w:t>
      </w:r>
    </w:p>
    <w:p w14:paraId="6C82A7A4" w14:textId="02A8FC95" w:rsidR="00CE5631" w:rsidRPr="001A10F4" w:rsidRDefault="00CE5631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 ECTS z zajęć obowiązkowych</w:t>
      </w:r>
    </w:p>
    <w:p w14:paraId="6B662F1E" w14:textId="4ECDB911" w:rsidR="00CE5631" w:rsidRPr="001A10F4" w:rsidRDefault="00CE5631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ECTS z zajęć z zakresu nauki języków obcych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(translatorium)</w:t>
      </w:r>
    </w:p>
    <w:p w14:paraId="4A2A8B82" w14:textId="74E3786E" w:rsidR="00CE5631" w:rsidRDefault="00CE5631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46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ECTS z zajęć do wyboru (wliczając punkty za seminarium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magisterskie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), pula zajęć do wyboru może się zmieniać. Zajęcia obieralne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można realizować w każdym semestrze w trakcie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lat studiów, zaleca się jednak by</w:t>
      </w:r>
      <w:r w:rsidR="00676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realizować je w semestrach I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</w:p>
    <w:p w14:paraId="212E8C1E" w14:textId="0B353C23" w:rsidR="00DA734E" w:rsidRPr="001A10F4" w:rsidRDefault="00DA734E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 ECTS w ramach praktyk zawodowych (ćwiczenia terenowe)</w:t>
      </w:r>
    </w:p>
    <w:p w14:paraId="5FA47DC5" w14:textId="52D58BE5" w:rsidR="00CE5631" w:rsidRPr="003F4D34" w:rsidRDefault="00CE5631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5 ECTS z zajęć z dziedziny 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nauk </w:t>
      </w:r>
      <w:r w:rsidR="00DA7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społecznych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ramach zajęć ogólnouczelnianych (tzw. OGUN)</w:t>
      </w:r>
    </w:p>
    <w:sectPr w:rsidR="00CE5631" w:rsidRPr="003F4D34" w:rsidSect="00816A3A">
      <w:pgSz w:w="16838" w:h="11906" w:orient="landscape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C1915"/>
    <w:multiLevelType w:val="hybridMultilevel"/>
    <w:tmpl w:val="EDB039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5918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3NTc3MzcxNDO1NLdU0lEKTi0uzszPAykwNqgFABGz3lotAAAA"/>
  </w:docVars>
  <w:rsids>
    <w:rsidRoot w:val="005B4644"/>
    <w:rsid w:val="00003570"/>
    <w:rsid w:val="00015522"/>
    <w:rsid w:val="00016174"/>
    <w:rsid w:val="00016CB6"/>
    <w:rsid w:val="0002583B"/>
    <w:rsid w:val="00033570"/>
    <w:rsid w:val="00043725"/>
    <w:rsid w:val="0004620A"/>
    <w:rsid w:val="000479A9"/>
    <w:rsid w:val="0005134F"/>
    <w:rsid w:val="0005162E"/>
    <w:rsid w:val="0005622E"/>
    <w:rsid w:val="00061207"/>
    <w:rsid w:val="00064336"/>
    <w:rsid w:val="00064A77"/>
    <w:rsid w:val="0006743A"/>
    <w:rsid w:val="00071216"/>
    <w:rsid w:val="00080064"/>
    <w:rsid w:val="000848D1"/>
    <w:rsid w:val="00095324"/>
    <w:rsid w:val="000A293B"/>
    <w:rsid w:val="000A4344"/>
    <w:rsid w:val="000A6CD2"/>
    <w:rsid w:val="000B23F6"/>
    <w:rsid w:val="000C0A9D"/>
    <w:rsid w:val="000C2E73"/>
    <w:rsid w:val="000C678B"/>
    <w:rsid w:val="000D0798"/>
    <w:rsid w:val="000E2D04"/>
    <w:rsid w:val="000F380F"/>
    <w:rsid w:val="00101549"/>
    <w:rsid w:val="00104F60"/>
    <w:rsid w:val="00113A30"/>
    <w:rsid w:val="00116A10"/>
    <w:rsid w:val="00120E55"/>
    <w:rsid w:val="0012158B"/>
    <w:rsid w:val="00124248"/>
    <w:rsid w:val="001303D0"/>
    <w:rsid w:val="00131EE5"/>
    <w:rsid w:val="0013323E"/>
    <w:rsid w:val="00134E82"/>
    <w:rsid w:val="0014629E"/>
    <w:rsid w:val="001504D6"/>
    <w:rsid w:val="00150EC2"/>
    <w:rsid w:val="00152D52"/>
    <w:rsid w:val="00156B06"/>
    <w:rsid w:val="0016439B"/>
    <w:rsid w:val="00167236"/>
    <w:rsid w:val="00167995"/>
    <w:rsid w:val="00170920"/>
    <w:rsid w:val="00171E98"/>
    <w:rsid w:val="00172FE7"/>
    <w:rsid w:val="0019163C"/>
    <w:rsid w:val="001932B1"/>
    <w:rsid w:val="0019712E"/>
    <w:rsid w:val="001A10F4"/>
    <w:rsid w:val="001A2037"/>
    <w:rsid w:val="001A4D02"/>
    <w:rsid w:val="001A6E2D"/>
    <w:rsid w:val="001A73D6"/>
    <w:rsid w:val="001B68CC"/>
    <w:rsid w:val="001B7DFD"/>
    <w:rsid w:val="001C6061"/>
    <w:rsid w:val="001C7855"/>
    <w:rsid w:val="001D2F96"/>
    <w:rsid w:val="001D699A"/>
    <w:rsid w:val="001D6E80"/>
    <w:rsid w:val="001E01B4"/>
    <w:rsid w:val="001E72B1"/>
    <w:rsid w:val="001F3B9D"/>
    <w:rsid w:val="001F5A75"/>
    <w:rsid w:val="002003EF"/>
    <w:rsid w:val="0020120C"/>
    <w:rsid w:val="0020287A"/>
    <w:rsid w:val="00205D09"/>
    <w:rsid w:val="00206D79"/>
    <w:rsid w:val="00207151"/>
    <w:rsid w:val="00210300"/>
    <w:rsid w:val="002117D7"/>
    <w:rsid w:val="002152C2"/>
    <w:rsid w:val="00227882"/>
    <w:rsid w:val="002310C7"/>
    <w:rsid w:val="002328A2"/>
    <w:rsid w:val="00232E17"/>
    <w:rsid w:val="00233EEA"/>
    <w:rsid w:val="002372CC"/>
    <w:rsid w:val="002509E5"/>
    <w:rsid w:val="00250A37"/>
    <w:rsid w:val="00261D24"/>
    <w:rsid w:val="00266994"/>
    <w:rsid w:val="0026717B"/>
    <w:rsid w:val="002763B7"/>
    <w:rsid w:val="00277C4A"/>
    <w:rsid w:val="002818AB"/>
    <w:rsid w:val="00296ED6"/>
    <w:rsid w:val="002B2EA8"/>
    <w:rsid w:val="002B4629"/>
    <w:rsid w:val="002C033C"/>
    <w:rsid w:val="002D0B9A"/>
    <w:rsid w:val="002D2B76"/>
    <w:rsid w:val="002E4F3D"/>
    <w:rsid w:val="002E5F2C"/>
    <w:rsid w:val="00307DA6"/>
    <w:rsid w:val="003157D4"/>
    <w:rsid w:val="0031743A"/>
    <w:rsid w:val="00322EF5"/>
    <w:rsid w:val="003240DE"/>
    <w:rsid w:val="00324649"/>
    <w:rsid w:val="0032530D"/>
    <w:rsid w:val="0033076C"/>
    <w:rsid w:val="00330888"/>
    <w:rsid w:val="00332CB1"/>
    <w:rsid w:val="00335EC0"/>
    <w:rsid w:val="00344DF7"/>
    <w:rsid w:val="003452EC"/>
    <w:rsid w:val="00346FF0"/>
    <w:rsid w:val="003476F5"/>
    <w:rsid w:val="003515F2"/>
    <w:rsid w:val="00354373"/>
    <w:rsid w:val="00356FF4"/>
    <w:rsid w:val="00362391"/>
    <w:rsid w:val="0036355D"/>
    <w:rsid w:val="003635A5"/>
    <w:rsid w:val="003672FD"/>
    <w:rsid w:val="00367537"/>
    <w:rsid w:val="00374C40"/>
    <w:rsid w:val="00380153"/>
    <w:rsid w:val="0038043D"/>
    <w:rsid w:val="003820CB"/>
    <w:rsid w:val="00385282"/>
    <w:rsid w:val="00386FB9"/>
    <w:rsid w:val="0039436A"/>
    <w:rsid w:val="00396B51"/>
    <w:rsid w:val="003A0603"/>
    <w:rsid w:val="003A3FA4"/>
    <w:rsid w:val="003A570B"/>
    <w:rsid w:val="003A5BAB"/>
    <w:rsid w:val="003B00F9"/>
    <w:rsid w:val="003B08C1"/>
    <w:rsid w:val="003B3896"/>
    <w:rsid w:val="003C7CF2"/>
    <w:rsid w:val="003E2A6B"/>
    <w:rsid w:val="003E4BF9"/>
    <w:rsid w:val="003E4EF8"/>
    <w:rsid w:val="003E7586"/>
    <w:rsid w:val="003F41A6"/>
    <w:rsid w:val="003F4D34"/>
    <w:rsid w:val="003F5F6A"/>
    <w:rsid w:val="00401B14"/>
    <w:rsid w:val="00412CA5"/>
    <w:rsid w:val="00416215"/>
    <w:rsid w:val="00417910"/>
    <w:rsid w:val="004222CC"/>
    <w:rsid w:val="004266F7"/>
    <w:rsid w:val="004304E9"/>
    <w:rsid w:val="004511CF"/>
    <w:rsid w:val="00451B1A"/>
    <w:rsid w:val="004524BC"/>
    <w:rsid w:val="004555F6"/>
    <w:rsid w:val="004560C2"/>
    <w:rsid w:val="00460323"/>
    <w:rsid w:val="00462C4C"/>
    <w:rsid w:val="00481DDD"/>
    <w:rsid w:val="00483969"/>
    <w:rsid w:val="0048605B"/>
    <w:rsid w:val="004919CE"/>
    <w:rsid w:val="00491AB5"/>
    <w:rsid w:val="00497DDC"/>
    <w:rsid w:val="004B418F"/>
    <w:rsid w:val="004B7859"/>
    <w:rsid w:val="004C70A1"/>
    <w:rsid w:val="004C7790"/>
    <w:rsid w:val="004D19A8"/>
    <w:rsid w:val="004D3762"/>
    <w:rsid w:val="004D3AD7"/>
    <w:rsid w:val="004D4020"/>
    <w:rsid w:val="004E58C1"/>
    <w:rsid w:val="004F043B"/>
    <w:rsid w:val="004F3D1F"/>
    <w:rsid w:val="004F5A42"/>
    <w:rsid w:val="004F5FB8"/>
    <w:rsid w:val="004F667B"/>
    <w:rsid w:val="005001E2"/>
    <w:rsid w:val="00501D84"/>
    <w:rsid w:val="00504606"/>
    <w:rsid w:val="0050485D"/>
    <w:rsid w:val="00505F89"/>
    <w:rsid w:val="005073A4"/>
    <w:rsid w:val="005146EF"/>
    <w:rsid w:val="0052617A"/>
    <w:rsid w:val="005275B4"/>
    <w:rsid w:val="00531411"/>
    <w:rsid w:val="0053378F"/>
    <w:rsid w:val="005338AF"/>
    <w:rsid w:val="00537ED9"/>
    <w:rsid w:val="0054033D"/>
    <w:rsid w:val="00542DDC"/>
    <w:rsid w:val="00545994"/>
    <w:rsid w:val="005504C3"/>
    <w:rsid w:val="00550C2D"/>
    <w:rsid w:val="00572830"/>
    <w:rsid w:val="005749AE"/>
    <w:rsid w:val="00581AA4"/>
    <w:rsid w:val="00594FAF"/>
    <w:rsid w:val="005A48C4"/>
    <w:rsid w:val="005A7476"/>
    <w:rsid w:val="005B094C"/>
    <w:rsid w:val="005B4644"/>
    <w:rsid w:val="005C165D"/>
    <w:rsid w:val="005D198F"/>
    <w:rsid w:val="005E03B3"/>
    <w:rsid w:val="005E06F8"/>
    <w:rsid w:val="005E3184"/>
    <w:rsid w:val="005E559B"/>
    <w:rsid w:val="005E71E8"/>
    <w:rsid w:val="005F4B03"/>
    <w:rsid w:val="00600473"/>
    <w:rsid w:val="006007D1"/>
    <w:rsid w:val="00606F56"/>
    <w:rsid w:val="00610DE4"/>
    <w:rsid w:val="00613570"/>
    <w:rsid w:val="006303B5"/>
    <w:rsid w:val="00630765"/>
    <w:rsid w:val="00650370"/>
    <w:rsid w:val="00652B5C"/>
    <w:rsid w:val="0065662E"/>
    <w:rsid w:val="00657BE5"/>
    <w:rsid w:val="00666283"/>
    <w:rsid w:val="006668A1"/>
    <w:rsid w:val="006740E9"/>
    <w:rsid w:val="006755B0"/>
    <w:rsid w:val="00676174"/>
    <w:rsid w:val="00676EA7"/>
    <w:rsid w:val="0067752B"/>
    <w:rsid w:val="00687E54"/>
    <w:rsid w:val="00690202"/>
    <w:rsid w:val="00691E27"/>
    <w:rsid w:val="006B15D6"/>
    <w:rsid w:val="006B3F9B"/>
    <w:rsid w:val="006B7646"/>
    <w:rsid w:val="006C0719"/>
    <w:rsid w:val="006C330A"/>
    <w:rsid w:val="006C3A51"/>
    <w:rsid w:val="006C7B9F"/>
    <w:rsid w:val="006C7FCB"/>
    <w:rsid w:val="006D4E4E"/>
    <w:rsid w:val="006E110C"/>
    <w:rsid w:val="006E18A0"/>
    <w:rsid w:val="006E322C"/>
    <w:rsid w:val="006F609B"/>
    <w:rsid w:val="00701778"/>
    <w:rsid w:val="00706B9E"/>
    <w:rsid w:val="00717609"/>
    <w:rsid w:val="00720ADA"/>
    <w:rsid w:val="00721165"/>
    <w:rsid w:val="00731FA2"/>
    <w:rsid w:val="0073209C"/>
    <w:rsid w:val="00732268"/>
    <w:rsid w:val="0073650F"/>
    <w:rsid w:val="00745F47"/>
    <w:rsid w:val="00761AB8"/>
    <w:rsid w:val="007624A6"/>
    <w:rsid w:val="00763074"/>
    <w:rsid w:val="00775D4A"/>
    <w:rsid w:val="00775E5B"/>
    <w:rsid w:val="0078132C"/>
    <w:rsid w:val="0079468E"/>
    <w:rsid w:val="00796132"/>
    <w:rsid w:val="007A243D"/>
    <w:rsid w:val="007B2E27"/>
    <w:rsid w:val="007C41F2"/>
    <w:rsid w:val="007C68F3"/>
    <w:rsid w:val="007C6CC8"/>
    <w:rsid w:val="007D46BC"/>
    <w:rsid w:val="007E2D03"/>
    <w:rsid w:val="007E3FB8"/>
    <w:rsid w:val="007E6FA7"/>
    <w:rsid w:val="007F0415"/>
    <w:rsid w:val="007F2D0E"/>
    <w:rsid w:val="00803719"/>
    <w:rsid w:val="00807E2C"/>
    <w:rsid w:val="0081364E"/>
    <w:rsid w:val="00813A24"/>
    <w:rsid w:val="00816A3A"/>
    <w:rsid w:val="008265A3"/>
    <w:rsid w:val="00826B00"/>
    <w:rsid w:val="00827C54"/>
    <w:rsid w:val="00827E44"/>
    <w:rsid w:val="00830F6C"/>
    <w:rsid w:val="00840B03"/>
    <w:rsid w:val="0084490F"/>
    <w:rsid w:val="0084548D"/>
    <w:rsid w:val="00856CD3"/>
    <w:rsid w:val="0086236B"/>
    <w:rsid w:val="008661EE"/>
    <w:rsid w:val="00866443"/>
    <w:rsid w:val="00872912"/>
    <w:rsid w:val="00877CBF"/>
    <w:rsid w:val="00886036"/>
    <w:rsid w:val="00892BF6"/>
    <w:rsid w:val="00893B7A"/>
    <w:rsid w:val="008B10E3"/>
    <w:rsid w:val="008B3A5E"/>
    <w:rsid w:val="008B46C8"/>
    <w:rsid w:val="008C60D2"/>
    <w:rsid w:val="008D44F9"/>
    <w:rsid w:val="008D6132"/>
    <w:rsid w:val="008D64DA"/>
    <w:rsid w:val="008E783A"/>
    <w:rsid w:val="008E786E"/>
    <w:rsid w:val="00900354"/>
    <w:rsid w:val="00901432"/>
    <w:rsid w:val="00901E87"/>
    <w:rsid w:val="00905E5B"/>
    <w:rsid w:val="00906502"/>
    <w:rsid w:val="00914AAC"/>
    <w:rsid w:val="009153A7"/>
    <w:rsid w:val="00915A2F"/>
    <w:rsid w:val="00920828"/>
    <w:rsid w:val="00926714"/>
    <w:rsid w:val="009313CB"/>
    <w:rsid w:val="00950BEE"/>
    <w:rsid w:val="0095300D"/>
    <w:rsid w:val="009551B9"/>
    <w:rsid w:val="00956FEC"/>
    <w:rsid w:val="009608B1"/>
    <w:rsid w:val="0096352D"/>
    <w:rsid w:val="00973C6F"/>
    <w:rsid w:val="00980CA4"/>
    <w:rsid w:val="00984132"/>
    <w:rsid w:val="00985D6C"/>
    <w:rsid w:val="0098721B"/>
    <w:rsid w:val="0099041C"/>
    <w:rsid w:val="00997E4C"/>
    <w:rsid w:val="009C1170"/>
    <w:rsid w:val="009C403C"/>
    <w:rsid w:val="009C4E27"/>
    <w:rsid w:val="009D09CA"/>
    <w:rsid w:val="009D0A6F"/>
    <w:rsid w:val="009D48A5"/>
    <w:rsid w:val="009E374D"/>
    <w:rsid w:val="009F434B"/>
    <w:rsid w:val="009F58B8"/>
    <w:rsid w:val="009F7566"/>
    <w:rsid w:val="00A138E6"/>
    <w:rsid w:val="00A13F48"/>
    <w:rsid w:val="00A16F5B"/>
    <w:rsid w:val="00A3124C"/>
    <w:rsid w:val="00A31F8D"/>
    <w:rsid w:val="00A44F7B"/>
    <w:rsid w:val="00A6147F"/>
    <w:rsid w:val="00A65F6A"/>
    <w:rsid w:val="00A66915"/>
    <w:rsid w:val="00A66E63"/>
    <w:rsid w:val="00A7042A"/>
    <w:rsid w:val="00A7670D"/>
    <w:rsid w:val="00A84F16"/>
    <w:rsid w:val="00A9429D"/>
    <w:rsid w:val="00A97249"/>
    <w:rsid w:val="00AA0E0A"/>
    <w:rsid w:val="00AA2A5A"/>
    <w:rsid w:val="00AB0711"/>
    <w:rsid w:val="00AB4C0F"/>
    <w:rsid w:val="00AB55E0"/>
    <w:rsid w:val="00AC160A"/>
    <w:rsid w:val="00AD06B8"/>
    <w:rsid w:val="00AD4396"/>
    <w:rsid w:val="00AD4431"/>
    <w:rsid w:val="00AD44ED"/>
    <w:rsid w:val="00AD629C"/>
    <w:rsid w:val="00AD6F0F"/>
    <w:rsid w:val="00AE4638"/>
    <w:rsid w:val="00AE6261"/>
    <w:rsid w:val="00AE673D"/>
    <w:rsid w:val="00AF341D"/>
    <w:rsid w:val="00B002E9"/>
    <w:rsid w:val="00B006DD"/>
    <w:rsid w:val="00B03EFE"/>
    <w:rsid w:val="00B054CB"/>
    <w:rsid w:val="00B1074B"/>
    <w:rsid w:val="00B107E8"/>
    <w:rsid w:val="00B12621"/>
    <w:rsid w:val="00B134CE"/>
    <w:rsid w:val="00B26646"/>
    <w:rsid w:val="00B304F1"/>
    <w:rsid w:val="00B328A1"/>
    <w:rsid w:val="00B3451E"/>
    <w:rsid w:val="00B34A35"/>
    <w:rsid w:val="00B34B40"/>
    <w:rsid w:val="00B45F20"/>
    <w:rsid w:val="00B510C6"/>
    <w:rsid w:val="00B57D3B"/>
    <w:rsid w:val="00B611AD"/>
    <w:rsid w:val="00B6181D"/>
    <w:rsid w:val="00B6211A"/>
    <w:rsid w:val="00B70B26"/>
    <w:rsid w:val="00B738C6"/>
    <w:rsid w:val="00B7481C"/>
    <w:rsid w:val="00B82205"/>
    <w:rsid w:val="00B83267"/>
    <w:rsid w:val="00B95045"/>
    <w:rsid w:val="00B962AA"/>
    <w:rsid w:val="00BA3466"/>
    <w:rsid w:val="00BB74AA"/>
    <w:rsid w:val="00BC15F4"/>
    <w:rsid w:val="00BC210C"/>
    <w:rsid w:val="00BC58AB"/>
    <w:rsid w:val="00BD5AAD"/>
    <w:rsid w:val="00BF18A1"/>
    <w:rsid w:val="00C166B0"/>
    <w:rsid w:val="00C24DDD"/>
    <w:rsid w:val="00C34C13"/>
    <w:rsid w:val="00C35F4B"/>
    <w:rsid w:val="00C41759"/>
    <w:rsid w:val="00C41A02"/>
    <w:rsid w:val="00C42334"/>
    <w:rsid w:val="00C42D6E"/>
    <w:rsid w:val="00C43B38"/>
    <w:rsid w:val="00C507EA"/>
    <w:rsid w:val="00C5089B"/>
    <w:rsid w:val="00C63158"/>
    <w:rsid w:val="00C64AAC"/>
    <w:rsid w:val="00C92032"/>
    <w:rsid w:val="00C933A4"/>
    <w:rsid w:val="00C939FB"/>
    <w:rsid w:val="00C959FD"/>
    <w:rsid w:val="00CA061F"/>
    <w:rsid w:val="00CA1050"/>
    <w:rsid w:val="00CA10D6"/>
    <w:rsid w:val="00CA4943"/>
    <w:rsid w:val="00CA6716"/>
    <w:rsid w:val="00CB1CF5"/>
    <w:rsid w:val="00CB26F2"/>
    <w:rsid w:val="00CB34A1"/>
    <w:rsid w:val="00CB67A1"/>
    <w:rsid w:val="00CC07E0"/>
    <w:rsid w:val="00CC14E7"/>
    <w:rsid w:val="00CC5C47"/>
    <w:rsid w:val="00CC71A1"/>
    <w:rsid w:val="00CC7AB6"/>
    <w:rsid w:val="00CE261F"/>
    <w:rsid w:val="00CE5631"/>
    <w:rsid w:val="00CF2A1A"/>
    <w:rsid w:val="00CF6770"/>
    <w:rsid w:val="00D009DD"/>
    <w:rsid w:val="00D024F9"/>
    <w:rsid w:val="00D06486"/>
    <w:rsid w:val="00D1350E"/>
    <w:rsid w:val="00D15741"/>
    <w:rsid w:val="00D1786C"/>
    <w:rsid w:val="00D21D63"/>
    <w:rsid w:val="00D23240"/>
    <w:rsid w:val="00D26180"/>
    <w:rsid w:val="00D27FA7"/>
    <w:rsid w:val="00D31C69"/>
    <w:rsid w:val="00D32482"/>
    <w:rsid w:val="00D32C83"/>
    <w:rsid w:val="00D46C0D"/>
    <w:rsid w:val="00D517F8"/>
    <w:rsid w:val="00D539D9"/>
    <w:rsid w:val="00D54732"/>
    <w:rsid w:val="00D600F9"/>
    <w:rsid w:val="00D60DAF"/>
    <w:rsid w:val="00D62E41"/>
    <w:rsid w:val="00D91CBD"/>
    <w:rsid w:val="00DA1A00"/>
    <w:rsid w:val="00DA734E"/>
    <w:rsid w:val="00DB0551"/>
    <w:rsid w:val="00DB236A"/>
    <w:rsid w:val="00DB2615"/>
    <w:rsid w:val="00DB6643"/>
    <w:rsid w:val="00DC431B"/>
    <w:rsid w:val="00DD0717"/>
    <w:rsid w:val="00DD2FCA"/>
    <w:rsid w:val="00DE3A27"/>
    <w:rsid w:val="00DE7636"/>
    <w:rsid w:val="00DF1732"/>
    <w:rsid w:val="00E01932"/>
    <w:rsid w:val="00E02987"/>
    <w:rsid w:val="00E11305"/>
    <w:rsid w:val="00E13FD5"/>
    <w:rsid w:val="00E16174"/>
    <w:rsid w:val="00E22496"/>
    <w:rsid w:val="00E24315"/>
    <w:rsid w:val="00E263EA"/>
    <w:rsid w:val="00E31696"/>
    <w:rsid w:val="00E3390E"/>
    <w:rsid w:val="00E4042E"/>
    <w:rsid w:val="00E47859"/>
    <w:rsid w:val="00E50A13"/>
    <w:rsid w:val="00E53849"/>
    <w:rsid w:val="00E56A3C"/>
    <w:rsid w:val="00E639FE"/>
    <w:rsid w:val="00E667E7"/>
    <w:rsid w:val="00E67B67"/>
    <w:rsid w:val="00E7003F"/>
    <w:rsid w:val="00E73666"/>
    <w:rsid w:val="00E80373"/>
    <w:rsid w:val="00E811CD"/>
    <w:rsid w:val="00E878E6"/>
    <w:rsid w:val="00E93051"/>
    <w:rsid w:val="00E97705"/>
    <w:rsid w:val="00EA139D"/>
    <w:rsid w:val="00EA29C2"/>
    <w:rsid w:val="00EA3E72"/>
    <w:rsid w:val="00EC2305"/>
    <w:rsid w:val="00EC6387"/>
    <w:rsid w:val="00EC7B97"/>
    <w:rsid w:val="00ED0D68"/>
    <w:rsid w:val="00ED38E7"/>
    <w:rsid w:val="00ED591F"/>
    <w:rsid w:val="00ED6B2C"/>
    <w:rsid w:val="00ED7655"/>
    <w:rsid w:val="00ED7E57"/>
    <w:rsid w:val="00EE38B5"/>
    <w:rsid w:val="00EE51A2"/>
    <w:rsid w:val="00EE6C90"/>
    <w:rsid w:val="00EF1694"/>
    <w:rsid w:val="00EF176A"/>
    <w:rsid w:val="00F00EEB"/>
    <w:rsid w:val="00F02FA7"/>
    <w:rsid w:val="00F12AB4"/>
    <w:rsid w:val="00F1354F"/>
    <w:rsid w:val="00F24AB2"/>
    <w:rsid w:val="00F30646"/>
    <w:rsid w:val="00F32DF3"/>
    <w:rsid w:val="00F33DFE"/>
    <w:rsid w:val="00F47AC9"/>
    <w:rsid w:val="00F577CD"/>
    <w:rsid w:val="00F6119C"/>
    <w:rsid w:val="00F7015A"/>
    <w:rsid w:val="00F703BF"/>
    <w:rsid w:val="00F70BAA"/>
    <w:rsid w:val="00F8677D"/>
    <w:rsid w:val="00F90822"/>
    <w:rsid w:val="00F909B2"/>
    <w:rsid w:val="00F92C61"/>
    <w:rsid w:val="00F9349B"/>
    <w:rsid w:val="00FB1F6E"/>
    <w:rsid w:val="00FB52DD"/>
    <w:rsid w:val="00FB651B"/>
    <w:rsid w:val="00FD2A40"/>
    <w:rsid w:val="00FD5F7D"/>
    <w:rsid w:val="00FD7389"/>
    <w:rsid w:val="00FD7E09"/>
    <w:rsid w:val="00FE4C91"/>
    <w:rsid w:val="00FE76A3"/>
    <w:rsid w:val="00FF1A0A"/>
    <w:rsid w:val="00FF4F66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A2090"/>
  <w15:docId w15:val="{CC2827E5-A7C2-4388-9179-A50E0CFE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E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E3FB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99041C"/>
  </w:style>
  <w:style w:type="character" w:customStyle="1" w:styleId="wrtext">
    <w:name w:val="wrtext"/>
    <w:basedOn w:val="Domylnaczcionkaakapitu"/>
    <w:rsid w:val="00EE38B5"/>
  </w:style>
  <w:style w:type="character" w:styleId="Hipercze">
    <w:name w:val="Hyperlink"/>
    <w:basedOn w:val="Domylnaczcionkaakapitu"/>
    <w:uiPriority w:val="99"/>
    <w:unhideWhenUsed/>
    <w:rsid w:val="005337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78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1305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Zeman-Wiśniewska</dc:creator>
  <cp:keywords/>
  <dc:description/>
  <cp:lastModifiedBy>Kamil Rabiega</cp:lastModifiedBy>
  <cp:revision>6</cp:revision>
  <cp:lastPrinted>2024-10-04T07:09:00Z</cp:lastPrinted>
  <dcterms:created xsi:type="dcterms:W3CDTF">2025-02-19T10:22:00Z</dcterms:created>
  <dcterms:modified xsi:type="dcterms:W3CDTF">2025-03-21T09:47:00Z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7b28d97462ef1aa05cb7fe7d2f03b8a31e20be16db34ba9623271af8ea7f9c7f</vt:lpwstr>
  </property>
</Properties>
</file>