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9FD2D" w14:textId="097CA1F9" w:rsidR="007E3FB8" w:rsidRPr="007C6DA0" w:rsidRDefault="007E3FB8" w:rsidP="007E3FB8">
      <w:pPr>
        <w:rPr>
          <w:rFonts w:cstheme="minorHAnsi"/>
        </w:rPr>
      </w:pPr>
      <w:r w:rsidRPr="00983022">
        <w:rPr>
          <w:rFonts w:cstheme="minorHAnsi"/>
        </w:rPr>
        <w:t>Zajęcia obowiązkowe</w:t>
      </w:r>
      <w:r w:rsidR="00EC6387" w:rsidRPr="00983022">
        <w:rPr>
          <w:rFonts w:cstheme="minorHAnsi"/>
        </w:rPr>
        <w:t xml:space="preserve"> ROK</w:t>
      </w:r>
      <w:r w:rsidR="00EC6387">
        <w:rPr>
          <w:rFonts w:cstheme="minorHAnsi"/>
        </w:rPr>
        <w:t xml:space="preserve"> AKADEMICKI 202</w:t>
      </w:r>
      <w:r w:rsidR="00485C6D">
        <w:rPr>
          <w:rFonts w:cstheme="minorHAnsi"/>
        </w:rPr>
        <w:t>5</w:t>
      </w:r>
      <w:r w:rsidR="00EC6387">
        <w:rPr>
          <w:rFonts w:cstheme="minorHAnsi"/>
        </w:rPr>
        <w:t>/2</w:t>
      </w:r>
      <w:r w:rsidR="00485C6D">
        <w:rPr>
          <w:rFonts w:cstheme="minorHAnsi"/>
        </w:rPr>
        <w:t>6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07"/>
        <w:gridCol w:w="1480"/>
        <w:gridCol w:w="887"/>
        <w:gridCol w:w="841"/>
        <w:gridCol w:w="2167"/>
        <w:gridCol w:w="3027"/>
        <w:gridCol w:w="849"/>
        <w:gridCol w:w="805"/>
        <w:gridCol w:w="557"/>
        <w:gridCol w:w="821"/>
        <w:gridCol w:w="671"/>
        <w:gridCol w:w="1082"/>
      </w:tblGrid>
      <w:tr w:rsidR="004F0656" w:rsidRPr="007C6DA0" w14:paraId="2B7C4291" w14:textId="77777777" w:rsidTr="00DF30E5">
        <w:tc>
          <w:tcPr>
            <w:tcW w:w="13994" w:type="dxa"/>
            <w:gridSpan w:val="12"/>
            <w:shd w:val="clear" w:color="auto" w:fill="D0CECE" w:themeFill="background2" w:themeFillShade="E6"/>
          </w:tcPr>
          <w:p w14:paraId="49D27FC3" w14:textId="7FE87685" w:rsidR="004F0656" w:rsidRPr="007C6DA0" w:rsidRDefault="004F0656" w:rsidP="00C933A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Ochrona </w:t>
            </w:r>
            <w:r w:rsidRPr="007C6DA0">
              <w:rPr>
                <w:rFonts w:cstheme="minorHAnsi"/>
                <w:b/>
                <w:bCs/>
              </w:rPr>
              <w:t>dziedzictw</w:t>
            </w:r>
            <w:r>
              <w:rPr>
                <w:rFonts w:cstheme="minorHAnsi"/>
                <w:b/>
                <w:bCs/>
              </w:rPr>
              <w:t>a</w:t>
            </w:r>
            <w:r w:rsidRPr="007C6DA0">
              <w:rPr>
                <w:rFonts w:cstheme="minorHAnsi"/>
                <w:b/>
                <w:bCs/>
              </w:rPr>
              <w:t xml:space="preserve"> kulturow</w:t>
            </w:r>
            <w:r>
              <w:rPr>
                <w:rFonts w:cstheme="minorHAnsi"/>
                <w:b/>
                <w:bCs/>
              </w:rPr>
              <w:t>ego</w:t>
            </w:r>
            <w:r w:rsidRPr="007C6DA0">
              <w:rPr>
                <w:rFonts w:cstheme="minorHAnsi"/>
                <w:b/>
                <w:bCs/>
              </w:rPr>
              <w:t xml:space="preserve"> – studia licencjackie</w:t>
            </w:r>
          </w:p>
        </w:tc>
      </w:tr>
      <w:tr w:rsidR="004F0656" w:rsidRPr="007C6DA0" w14:paraId="381D4DB0" w14:textId="77777777" w:rsidTr="007C1BAA">
        <w:tc>
          <w:tcPr>
            <w:tcW w:w="13994" w:type="dxa"/>
            <w:gridSpan w:val="12"/>
            <w:shd w:val="clear" w:color="auto" w:fill="B4C6E7" w:themeFill="accent1" w:themeFillTint="66"/>
          </w:tcPr>
          <w:p w14:paraId="59128FA3" w14:textId="70AED4D1" w:rsidR="004F0656" w:rsidRPr="007C6DA0" w:rsidRDefault="004F0656" w:rsidP="00C933A4">
            <w:pPr>
              <w:jc w:val="center"/>
              <w:rPr>
                <w:rFonts w:cstheme="minorHAnsi"/>
                <w:b/>
                <w:bCs/>
              </w:rPr>
            </w:pPr>
            <w:r w:rsidRPr="007C6DA0">
              <w:rPr>
                <w:rFonts w:cstheme="minorHAnsi"/>
                <w:b/>
                <w:bCs/>
              </w:rPr>
              <w:t>Rok 1</w:t>
            </w:r>
          </w:p>
        </w:tc>
      </w:tr>
      <w:tr w:rsidR="00C872BA" w:rsidRPr="007C6DA0" w14:paraId="06007459" w14:textId="77777777" w:rsidTr="00C872BA">
        <w:tc>
          <w:tcPr>
            <w:tcW w:w="807" w:type="dxa"/>
            <w:shd w:val="clear" w:color="auto" w:fill="B4C6E7" w:themeFill="accent1" w:themeFillTint="66"/>
          </w:tcPr>
          <w:p w14:paraId="573A1AE0" w14:textId="77777777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Godz.</w:t>
            </w:r>
          </w:p>
        </w:tc>
        <w:tc>
          <w:tcPr>
            <w:tcW w:w="1480" w:type="dxa"/>
            <w:shd w:val="clear" w:color="auto" w:fill="B4C6E7" w:themeFill="accent1" w:themeFillTint="66"/>
          </w:tcPr>
          <w:p w14:paraId="6B25D738" w14:textId="77777777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Dzień</w:t>
            </w:r>
          </w:p>
        </w:tc>
        <w:tc>
          <w:tcPr>
            <w:tcW w:w="887" w:type="dxa"/>
            <w:shd w:val="clear" w:color="auto" w:fill="B4C6E7" w:themeFill="accent1" w:themeFillTint="66"/>
          </w:tcPr>
          <w:p w14:paraId="25BE6300" w14:textId="77777777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Uwagi</w:t>
            </w:r>
          </w:p>
        </w:tc>
        <w:tc>
          <w:tcPr>
            <w:tcW w:w="841" w:type="dxa"/>
            <w:shd w:val="clear" w:color="auto" w:fill="B4C6E7" w:themeFill="accent1" w:themeFillTint="66"/>
          </w:tcPr>
          <w:p w14:paraId="13E8C0F5" w14:textId="77777777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Sala</w:t>
            </w:r>
          </w:p>
        </w:tc>
        <w:tc>
          <w:tcPr>
            <w:tcW w:w="2167" w:type="dxa"/>
            <w:shd w:val="clear" w:color="auto" w:fill="B4C6E7" w:themeFill="accent1" w:themeFillTint="66"/>
          </w:tcPr>
          <w:p w14:paraId="633F3531" w14:textId="77777777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Nazwa przedmiotu</w:t>
            </w:r>
          </w:p>
        </w:tc>
        <w:tc>
          <w:tcPr>
            <w:tcW w:w="3027" w:type="dxa"/>
            <w:shd w:val="clear" w:color="auto" w:fill="B4C6E7" w:themeFill="accent1" w:themeFillTint="66"/>
          </w:tcPr>
          <w:p w14:paraId="0AE88FDE" w14:textId="77777777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Prowadzący/a</w:t>
            </w:r>
          </w:p>
        </w:tc>
        <w:tc>
          <w:tcPr>
            <w:tcW w:w="849" w:type="dxa"/>
            <w:shd w:val="clear" w:color="auto" w:fill="B4C6E7" w:themeFill="accent1" w:themeFillTint="66"/>
          </w:tcPr>
          <w:p w14:paraId="16E3DCD1" w14:textId="0123E452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Forma</w:t>
            </w:r>
            <w:r>
              <w:rPr>
                <w:rFonts w:cstheme="minorHAnsi"/>
              </w:rPr>
              <w:t xml:space="preserve"> </w:t>
            </w:r>
            <w:r w:rsidRPr="007C6DA0">
              <w:rPr>
                <w:rFonts w:cstheme="minorHAnsi"/>
              </w:rPr>
              <w:t>zajęć</w:t>
            </w:r>
          </w:p>
        </w:tc>
        <w:tc>
          <w:tcPr>
            <w:tcW w:w="805" w:type="dxa"/>
            <w:shd w:val="clear" w:color="auto" w:fill="B4C6E7" w:themeFill="accent1" w:themeFillTint="66"/>
          </w:tcPr>
          <w:p w14:paraId="5CACF6F6" w14:textId="2ADA7C48" w:rsidR="00C872BA" w:rsidRPr="007C6DA0" w:rsidRDefault="00C872BA" w:rsidP="00C933A4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godzin</w:t>
            </w:r>
          </w:p>
        </w:tc>
        <w:tc>
          <w:tcPr>
            <w:tcW w:w="557" w:type="dxa"/>
            <w:shd w:val="clear" w:color="auto" w:fill="B4C6E7" w:themeFill="accent1" w:themeFillTint="66"/>
          </w:tcPr>
          <w:p w14:paraId="3E9AF500" w14:textId="47031798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Rok</w:t>
            </w:r>
          </w:p>
        </w:tc>
        <w:tc>
          <w:tcPr>
            <w:tcW w:w="821" w:type="dxa"/>
            <w:shd w:val="clear" w:color="auto" w:fill="B4C6E7" w:themeFill="accent1" w:themeFillTint="66"/>
          </w:tcPr>
          <w:p w14:paraId="276952C5" w14:textId="4FC5BAFF" w:rsidR="00C872BA" w:rsidRPr="007C6DA0" w:rsidRDefault="00C872BA" w:rsidP="00C933A4">
            <w:pPr>
              <w:rPr>
                <w:rFonts w:cstheme="minorHAnsi"/>
              </w:rPr>
            </w:pPr>
            <w:r>
              <w:rPr>
                <w:rFonts w:cstheme="minorHAnsi"/>
              </w:rPr>
              <w:t>Moduł</w:t>
            </w:r>
          </w:p>
        </w:tc>
        <w:tc>
          <w:tcPr>
            <w:tcW w:w="671" w:type="dxa"/>
            <w:shd w:val="clear" w:color="auto" w:fill="B4C6E7" w:themeFill="accent1" w:themeFillTint="66"/>
          </w:tcPr>
          <w:p w14:paraId="59B5C7E2" w14:textId="7ECA0687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ECTS</w:t>
            </w:r>
          </w:p>
        </w:tc>
        <w:tc>
          <w:tcPr>
            <w:tcW w:w="1082" w:type="dxa"/>
            <w:shd w:val="clear" w:color="auto" w:fill="B4C6E7" w:themeFill="accent1" w:themeFillTint="66"/>
          </w:tcPr>
          <w:p w14:paraId="2DC1FC80" w14:textId="77777777" w:rsidR="00C872BA" w:rsidRPr="007C6DA0" w:rsidRDefault="00C872BA" w:rsidP="00C933A4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Sposób zaliczenia</w:t>
            </w:r>
          </w:p>
        </w:tc>
      </w:tr>
      <w:tr w:rsidR="00C872BA" w:rsidRPr="007C6DA0" w14:paraId="0D9C9BD5" w14:textId="77777777" w:rsidTr="00644E09">
        <w:tc>
          <w:tcPr>
            <w:tcW w:w="807" w:type="dxa"/>
            <w:shd w:val="clear" w:color="auto" w:fill="FFE599" w:themeFill="accent4" w:themeFillTint="66"/>
          </w:tcPr>
          <w:p w14:paraId="4CEC643A" w14:textId="1F736F32" w:rsidR="00C872BA" w:rsidRPr="00623D26" w:rsidRDefault="00C872BA" w:rsidP="00485C6D">
            <w:pPr>
              <w:rPr>
                <w:rFonts w:cstheme="minorHAnsi"/>
                <w:highlight w:val="yellow"/>
              </w:rPr>
            </w:pPr>
            <w:r w:rsidRPr="00FE14A3">
              <w:rPr>
                <w:rFonts w:cstheme="minorHAnsi"/>
              </w:rPr>
              <w:t>15:00-18:15</w:t>
            </w:r>
          </w:p>
        </w:tc>
        <w:tc>
          <w:tcPr>
            <w:tcW w:w="1480" w:type="dxa"/>
            <w:shd w:val="clear" w:color="auto" w:fill="FFE599" w:themeFill="accent4" w:themeFillTint="66"/>
          </w:tcPr>
          <w:p w14:paraId="23CDEE6C" w14:textId="7DC8A852" w:rsidR="00C872BA" w:rsidRDefault="004F0656" w:rsidP="00485C6D">
            <w:pPr>
              <w:ind w:right="84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C872BA">
              <w:rPr>
                <w:rFonts w:cstheme="minorHAnsi"/>
              </w:rPr>
              <w:t>oniedziałek</w:t>
            </w:r>
            <w:r w:rsidR="00FE14A3">
              <w:rPr>
                <w:rFonts w:cstheme="minorHAnsi"/>
              </w:rPr>
              <w:t xml:space="preserve"> </w:t>
            </w:r>
          </w:p>
        </w:tc>
        <w:tc>
          <w:tcPr>
            <w:tcW w:w="887" w:type="dxa"/>
            <w:shd w:val="clear" w:color="auto" w:fill="FFE599" w:themeFill="accent4" w:themeFillTint="66"/>
          </w:tcPr>
          <w:p w14:paraId="2E40678C" w14:textId="4ED920BD" w:rsidR="00C872BA" w:rsidRDefault="00FE14A3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co dwa tyg.</w:t>
            </w:r>
          </w:p>
        </w:tc>
        <w:tc>
          <w:tcPr>
            <w:tcW w:w="841" w:type="dxa"/>
            <w:shd w:val="clear" w:color="auto" w:fill="FFE599" w:themeFill="accent4" w:themeFillTint="66"/>
          </w:tcPr>
          <w:p w14:paraId="77D1362E" w14:textId="66BE3438" w:rsidR="00C872BA" w:rsidRDefault="00D0166B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2167" w:type="dxa"/>
            <w:shd w:val="clear" w:color="auto" w:fill="FFE599" w:themeFill="accent4" w:themeFillTint="66"/>
          </w:tcPr>
          <w:p w14:paraId="30187820" w14:textId="5DFD8AB2" w:rsidR="00C872BA" w:rsidRPr="00C16103" w:rsidRDefault="00940C7D" w:rsidP="00485C6D">
            <w:pPr>
              <w:rPr>
                <w:rFonts w:ascii="Calibri" w:eastAsia="Times New Roman" w:hAnsi="Calibri" w:cs="Calibri"/>
                <w:color w:val="000000"/>
                <w:highlight w:val="yellow"/>
                <w:lang w:eastAsia="pl-PL"/>
              </w:rPr>
            </w:pPr>
            <w:r w:rsidRPr="00C16103">
              <w:rPr>
                <w:rFonts w:ascii="Calibri" w:eastAsia="Times New Roman" w:hAnsi="Calibri" w:cs="Calibri"/>
                <w:color w:val="000000"/>
                <w:lang w:eastAsia="pl-PL"/>
              </w:rPr>
              <w:t>Pradzieje ziem polskich</w:t>
            </w:r>
          </w:p>
        </w:tc>
        <w:tc>
          <w:tcPr>
            <w:tcW w:w="3027" w:type="dxa"/>
            <w:shd w:val="clear" w:color="auto" w:fill="FFE599" w:themeFill="accent4" w:themeFillTint="66"/>
          </w:tcPr>
          <w:p w14:paraId="35C52F61" w14:textId="79044903" w:rsidR="00C872BA" w:rsidRPr="00485C6D" w:rsidRDefault="00C872BA" w:rsidP="00485C6D">
            <w:pPr>
              <w:rPr>
                <w:rFonts w:cstheme="minorHAnsi"/>
              </w:rPr>
            </w:pPr>
            <w:r w:rsidRPr="00485C6D">
              <w:rPr>
                <w:rFonts w:cstheme="minorHAnsi"/>
              </w:rPr>
              <w:t>dr hab. Bożena Józefów-Czerwińska</w:t>
            </w:r>
            <w:r>
              <w:rPr>
                <w:rFonts w:cstheme="minorHAnsi"/>
              </w:rPr>
              <w:t>, p</w:t>
            </w:r>
            <w:r w:rsidRPr="00485C6D">
              <w:rPr>
                <w:rFonts w:cstheme="minorHAnsi"/>
              </w:rPr>
              <w:t>rof. ucz.</w:t>
            </w:r>
          </w:p>
        </w:tc>
        <w:tc>
          <w:tcPr>
            <w:tcW w:w="849" w:type="dxa"/>
            <w:shd w:val="clear" w:color="auto" w:fill="FFE599" w:themeFill="accent4" w:themeFillTint="66"/>
          </w:tcPr>
          <w:p w14:paraId="68B76837" w14:textId="6FDC2DAA" w:rsidR="00C872BA" w:rsidRPr="000B1ED2" w:rsidRDefault="00C872BA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805" w:type="dxa"/>
            <w:shd w:val="clear" w:color="auto" w:fill="FFE599" w:themeFill="accent4" w:themeFillTint="66"/>
          </w:tcPr>
          <w:p w14:paraId="5F3A6716" w14:textId="0FE5DCF5" w:rsidR="00C872BA" w:rsidRDefault="00C872BA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FFE599" w:themeFill="accent4" w:themeFillTint="66"/>
          </w:tcPr>
          <w:p w14:paraId="5F25E6DC" w14:textId="728B25EA" w:rsidR="00C872BA" w:rsidRPr="000B1ED2" w:rsidRDefault="00C872BA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FFE599" w:themeFill="accent4" w:themeFillTint="66"/>
          </w:tcPr>
          <w:p w14:paraId="4C1680CE" w14:textId="59FB7BA8" w:rsidR="00C872BA" w:rsidRPr="000B1ED2" w:rsidRDefault="002502DD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71" w:type="dxa"/>
            <w:shd w:val="clear" w:color="auto" w:fill="FFE599" w:themeFill="accent4" w:themeFillTint="66"/>
          </w:tcPr>
          <w:p w14:paraId="1658347B" w14:textId="1D661263" w:rsidR="00C872BA" w:rsidRPr="000B1ED2" w:rsidRDefault="00C872BA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2" w:type="dxa"/>
            <w:shd w:val="clear" w:color="auto" w:fill="FFE599" w:themeFill="accent4" w:themeFillTint="66"/>
          </w:tcPr>
          <w:p w14:paraId="50E21DC3" w14:textId="0024CA35" w:rsidR="00C872BA" w:rsidRPr="000B1ED2" w:rsidRDefault="004F0656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C872BA" w:rsidRPr="007C6DA0" w14:paraId="26251D23" w14:textId="77777777" w:rsidTr="00C872BA">
        <w:tc>
          <w:tcPr>
            <w:tcW w:w="807" w:type="dxa"/>
            <w:shd w:val="clear" w:color="auto" w:fill="F7CAAC" w:themeFill="accent2" w:themeFillTint="66"/>
          </w:tcPr>
          <w:p w14:paraId="29C21656" w14:textId="20C5950B" w:rsidR="00C872BA" w:rsidRPr="00FE14A3" w:rsidRDefault="00C872BA" w:rsidP="00485C6D">
            <w:pPr>
              <w:rPr>
                <w:rFonts w:cstheme="minorHAnsi"/>
              </w:rPr>
            </w:pPr>
            <w:r w:rsidRPr="00FE14A3">
              <w:rPr>
                <w:rFonts w:cstheme="minorHAnsi"/>
              </w:rPr>
              <w:t>9:45-13:00</w:t>
            </w:r>
          </w:p>
        </w:tc>
        <w:tc>
          <w:tcPr>
            <w:tcW w:w="1480" w:type="dxa"/>
            <w:shd w:val="clear" w:color="auto" w:fill="F7CAAC" w:themeFill="accent2" w:themeFillTint="66"/>
          </w:tcPr>
          <w:p w14:paraId="56F3808A" w14:textId="77777777" w:rsidR="00C872BA" w:rsidRPr="00FE14A3" w:rsidRDefault="00C872BA" w:rsidP="00485C6D">
            <w:pPr>
              <w:ind w:right="84"/>
              <w:rPr>
                <w:rFonts w:cstheme="minorHAnsi"/>
              </w:rPr>
            </w:pPr>
            <w:r w:rsidRPr="00FE14A3">
              <w:rPr>
                <w:rFonts w:cstheme="minorHAnsi"/>
              </w:rPr>
              <w:t>wtorek</w:t>
            </w:r>
          </w:p>
          <w:p w14:paraId="15DFB9A9" w14:textId="68DDA136" w:rsidR="00C872BA" w:rsidRPr="00FE14A3" w:rsidRDefault="00C872BA" w:rsidP="00485C6D">
            <w:pPr>
              <w:rPr>
                <w:rFonts w:cstheme="minorHAnsi"/>
              </w:rPr>
            </w:pPr>
          </w:p>
        </w:tc>
        <w:tc>
          <w:tcPr>
            <w:tcW w:w="887" w:type="dxa"/>
            <w:shd w:val="clear" w:color="auto" w:fill="F7CAAC" w:themeFill="accent2" w:themeFillTint="66"/>
          </w:tcPr>
          <w:p w14:paraId="42E248C2" w14:textId="74E274AF" w:rsidR="00C872BA" w:rsidRDefault="00FE14A3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co dwa tyg.</w:t>
            </w:r>
          </w:p>
        </w:tc>
        <w:tc>
          <w:tcPr>
            <w:tcW w:w="841" w:type="dxa"/>
            <w:shd w:val="clear" w:color="auto" w:fill="F7CAAC" w:themeFill="accent2" w:themeFillTint="66"/>
          </w:tcPr>
          <w:p w14:paraId="7E0E1570" w14:textId="1928422C" w:rsidR="00C872BA" w:rsidRDefault="004F0656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2167" w:type="dxa"/>
            <w:shd w:val="clear" w:color="auto" w:fill="F7CAAC" w:themeFill="accent2" w:themeFillTint="66"/>
          </w:tcPr>
          <w:p w14:paraId="7D595728" w14:textId="15C751DE" w:rsidR="00C872BA" w:rsidRPr="00C16103" w:rsidRDefault="00C872BA" w:rsidP="00485C6D">
            <w:pPr>
              <w:rPr>
                <w:rFonts w:cstheme="minorHAnsi"/>
                <w:highlight w:val="yellow"/>
              </w:rPr>
            </w:pPr>
            <w:r w:rsidRPr="00C16103">
              <w:rPr>
                <w:rFonts w:ascii="Calibri" w:eastAsia="Times New Roman" w:hAnsi="Calibri" w:cs="Calibri"/>
                <w:color w:val="000000"/>
                <w:lang w:eastAsia="pl-PL"/>
              </w:rPr>
              <w:t>Muzealnictwo</w:t>
            </w:r>
          </w:p>
        </w:tc>
        <w:tc>
          <w:tcPr>
            <w:tcW w:w="3027" w:type="dxa"/>
            <w:shd w:val="clear" w:color="auto" w:fill="F7CAAC" w:themeFill="accent2" w:themeFillTint="66"/>
          </w:tcPr>
          <w:p w14:paraId="677181E7" w14:textId="028B76DF" w:rsidR="00C872BA" w:rsidRDefault="00C872BA" w:rsidP="00485C6D">
            <w:pPr>
              <w:rPr>
                <w:rFonts w:cstheme="minorHAnsi"/>
              </w:rPr>
            </w:pPr>
            <w:r w:rsidRPr="00485C6D">
              <w:rPr>
                <w:rFonts w:cstheme="minorHAnsi"/>
              </w:rPr>
              <w:t>dr hab. Bożena Józefów-Czerwińska</w:t>
            </w:r>
            <w:r>
              <w:rPr>
                <w:rFonts w:cstheme="minorHAnsi"/>
              </w:rPr>
              <w:t>, p</w:t>
            </w:r>
            <w:r w:rsidRPr="00485C6D">
              <w:rPr>
                <w:rFonts w:cstheme="minorHAnsi"/>
              </w:rPr>
              <w:t>rof. ucz.</w:t>
            </w:r>
          </w:p>
        </w:tc>
        <w:tc>
          <w:tcPr>
            <w:tcW w:w="849" w:type="dxa"/>
            <w:shd w:val="clear" w:color="auto" w:fill="F7CAAC" w:themeFill="accent2" w:themeFillTint="66"/>
          </w:tcPr>
          <w:p w14:paraId="08917C2C" w14:textId="7EB3D5F3" w:rsidR="00C872BA" w:rsidRPr="000B1ED2" w:rsidRDefault="00C872BA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805" w:type="dxa"/>
            <w:shd w:val="clear" w:color="auto" w:fill="F7CAAC" w:themeFill="accent2" w:themeFillTint="66"/>
          </w:tcPr>
          <w:p w14:paraId="11A1CABA" w14:textId="2724424B" w:rsidR="00C872BA" w:rsidRDefault="00C872BA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F7CAAC" w:themeFill="accent2" w:themeFillTint="66"/>
          </w:tcPr>
          <w:p w14:paraId="5055641F" w14:textId="5E91922E" w:rsidR="00C872BA" w:rsidRPr="000B1ED2" w:rsidRDefault="00C872BA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F7CAAC" w:themeFill="accent2" w:themeFillTint="66"/>
          </w:tcPr>
          <w:p w14:paraId="76EEE5AE" w14:textId="780FF1E3" w:rsidR="00C872BA" w:rsidRPr="000B1ED2" w:rsidRDefault="002502DD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71" w:type="dxa"/>
            <w:shd w:val="clear" w:color="auto" w:fill="F7CAAC" w:themeFill="accent2" w:themeFillTint="66"/>
          </w:tcPr>
          <w:p w14:paraId="45EE3E0B" w14:textId="6C97010B" w:rsidR="00C872BA" w:rsidRPr="000B1ED2" w:rsidRDefault="002502DD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2" w:type="dxa"/>
            <w:shd w:val="clear" w:color="auto" w:fill="F7CAAC" w:themeFill="accent2" w:themeFillTint="66"/>
          </w:tcPr>
          <w:p w14:paraId="5FCF1352" w14:textId="07F26E14" w:rsidR="00C872BA" w:rsidRPr="000B1ED2" w:rsidRDefault="004F0656" w:rsidP="00485C6D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19E7688B" w14:textId="77777777" w:rsidTr="00C872BA">
        <w:tc>
          <w:tcPr>
            <w:tcW w:w="807" w:type="dxa"/>
            <w:shd w:val="clear" w:color="auto" w:fill="F7CAAC" w:themeFill="accent2" w:themeFillTint="66"/>
          </w:tcPr>
          <w:p w14:paraId="52D11E56" w14:textId="0C233E3B" w:rsidR="0058065E" w:rsidRPr="00FE14A3" w:rsidRDefault="0058065E" w:rsidP="0058065E">
            <w:pPr>
              <w:rPr>
                <w:rFonts w:cstheme="minorHAnsi"/>
              </w:rPr>
            </w:pPr>
            <w:r w:rsidRPr="00767069">
              <w:rPr>
                <w:rFonts w:cstheme="minorHAnsi"/>
              </w:rPr>
              <w:t>13:15-14:45</w:t>
            </w:r>
          </w:p>
        </w:tc>
        <w:tc>
          <w:tcPr>
            <w:tcW w:w="1480" w:type="dxa"/>
            <w:shd w:val="clear" w:color="auto" w:fill="F7CAAC" w:themeFill="accent2" w:themeFillTint="66"/>
          </w:tcPr>
          <w:p w14:paraId="3B859BD0" w14:textId="3F171016" w:rsidR="0058065E" w:rsidRPr="00FE14A3" w:rsidRDefault="0058065E" w:rsidP="0058065E">
            <w:pPr>
              <w:ind w:right="84"/>
              <w:rPr>
                <w:rFonts w:cstheme="minorHAnsi"/>
              </w:rPr>
            </w:pPr>
            <w:r w:rsidRPr="00767069">
              <w:rPr>
                <w:rFonts w:cstheme="minorHAnsi"/>
              </w:rPr>
              <w:t>wtorek</w:t>
            </w:r>
          </w:p>
        </w:tc>
        <w:tc>
          <w:tcPr>
            <w:tcW w:w="887" w:type="dxa"/>
            <w:shd w:val="clear" w:color="auto" w:fill="F7CAAC" w:themeFill="accent2" w:themeFillTint="66"/>
          </w:tcPr>
          <w:p w14:paraId="0FB75AD9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F7CAAC" w:themeFill="accent2" w:themeFillTint="66"/>
          </w:tcPr>
          <w:p w14:paraId="0824F9F9" w14:textId="72D0EDBC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</w:tc>
        <w:tc>
          <w:tcPr>
            <w:tcW w:w="2167" w:type="dxa"/>
            <w:shd w:val="clear" w:color="auto" w:fill="F7CAAC" w:themeFill="accent2" w:themeFillTint="66"/>
          </w:tcPr>
          <w:p w14:paraId="0D966F58" w14:textId="543D4C04" w:rsidR="0058065E" w:rsidRPr="00C16103" w:rsidRDefault="0058065E" w:rsidP="0058065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6103">
              <w:rPr>
                <w:rFonts w:cstheme="minorHAnsi"/>
              </w:rPr>
              <w:t xml:space="preserve">Wstęp do archeologii </w:t>
            </w:r>
          </w:p>
        </w:tc>
        <w:tc>
          <w:tcPr>
            <w:tcW w:w="3027" w:type="dxa"/>
            <w:shd w:val="clear" w:color="auto" w:fill="F7CAAC" w:themeFill="accent2" w:themeFillTint="66"/>
          </w:tcPr>
          <w:p w14:paraId="5F3A4B0C" w14:textId="4E9A2612" w:rsidR="0058065E" w:rsidRPr="00485C6D" w:rsidRDefault="0058065E" w:rsidP="0058065E">
            <w:pPr>
              <w:rPr>
                <w:rFonts w:cstheme="minorHAnsi"/>
              </w:rPr>
            </w:pPr>
            <w:r w:rsidRPr="00C16103">
              <w:rPr>
                <w:rFonts w:cstheme="minorHAnsi"/>
              </w:rPr>
              <w:t>dr Joanna Wawrzeniuk</w:t>
            </w:r>
          </w:p>
        </w:tc>
        <w:tc>
          <w:tcPr>
            <w:tcW w:w="849" w:type="dxa"/>
            <w:shd w:val="clear" w:color="auto" w:fill="F7CAAC" w:themeFill="accent2" w:themeFillTint="66"/>
          </w:tcPr>
          <w:p w14:paraId="5A5E0185" w14:textId="0AB35A9B" w:rsidR="0058065E" w:rsidRDefault="0058065E" w:rsidP="0058065E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W</w:t>
            </w:r>
          </w:p>
        </w:tc>
        <w:tc>
          <w:tcPr>
            <w:tcW w:w="805" w:type="dxa"/>
            <w:shd w:val="clear" w:color="auto" w:fill="F7CAAC" w:themeFill="accent2" w:themeFillTint="66"/>
          </w:tcPr>
          <w:p w14:paraId="636D3650" w14:textId="1DA7AC86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F7CAAC" w:themeFill="accent2" w:themeFillTint="66"/>
          </w:tcPr>
          <w:p w14:paraId="6FC98396" w14:textId="44925DB5" w:rsidR="0058065E" w:rsidRDefault="0058065E" w:rsidP="0058065E">
            <w:pPr>
              <w:rPr>
                <w:rFonts w:cstheme="minorHAnsi"/>
              </w:rPr>
            </w:pPr>
            <w:r w:rsidRPr="007C6DA0"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F7CAAC" w:themeFill="accent2" w:themeFillTint="66"/>
          </w:tcPr>
          <w:p w14:paraId="20C9FA3F" w14:textId="3E21B81A" w:rsidR="0058065E" w:rsidRPr="000B1ED2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71" w:type="dxa"/>
            <w:shd w:val="clear" w:color="auto" w:fill="F7CAAC" w:themeFill="accent2" w:themeFillTint="66"/>
          </w:tcPr>
          <w:p w14:paraId="7F91F3F6" w14:textId="2EA0A4FF" w:rsidR="0058065E" w:rsidRPr="000B1ED2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2" w:type="dxa"/>
            <w:shd w:val="clear" w:color="auto" w:fill="F7CAAC" w:themeFill="accent2" w:themeFillTint="66"/>
          </w:tcPr>
          <w:p w14:paraId="1D492399" w14:textId="63E6A586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58065E" w:rsidRPr="007C6DA0" w14:paraId="215893B0" w14:textId="77777777" w:rsidTr="00C872BA">
        <w:tc>
          <w:tcPr>
            <w:tcW w:w="807" w:type="dxa"/>
            <w:shd w:val="clear" w:color="auto" w:fill="F7CAAC" w:themeFill="accent2" w:themeFillTint="66"/>
          </w:tcPr>
          <w:p w14:paraId="0A11FA10" w14:textId="2BC4B995" w:rsidR="0058065E" w:rsidRPr="002A52D4" w:rsidRDefault="0058065E" w:rsidP="0058065E">
            <w:pPr>
              <w:rPr>
                <w:rFonts w:cstheme="minorHAnsi"/>
              </w:rPr>
            </w:pPr>
            <w:r w:rsidRPr="002A52D4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2A52D4">
              <w:rPr>
                <w:rFonts w:cstheme="minorHAnsi"/>
              </w:rPr>
              <w:t>:</w:t>
            </w:r>
            <w:r>
              <w:rPr>
                <w:rFonts w:cstheme="minorHAnsi"/>
              </w:rPr>
              <w:t>45</w:t>
            </w:r>
            <w:r w:rsidRPr="002A52D4">
              <w:rPr>
                <w:rFonts w:cstheme="minorHAnsi"/>
              </w:rPr>
              <w:t>-1</w:t>
            </w:r>
            <w:r>
              <w:rPr>
                <w:rFonts w:cstheme="minorHAnsi"/>
              </w:rPr>
              <w:t>8</w:t>
            </w:r>
            <w:r w:rsidRPr="002A52D4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1480" w:type="dxa"/>
            <w:shd w:val="clear" w:color="auto" w:fill="F7CAAC" w:themeFill="accent2" w:themeFillTint="66"/>
          </w:tcPr>
          <w:p w14:paraId="6EB2F480" w14:textId="7B95EF9C" w:rsidR="0058065E" w:rsidRPr="002A52D4" w:rsidRDefault="0058065E" w:rsidP="0058065E">
            <w:pPr>
              <w:rPr>
                <w:rFonts w:cstheme="minorHAnsi"/>
              </w:rPr>
            </w:pPr>
            <w:r w:rsidRPr="002A52D4">
              <w:rPr>
                <w:rFonts w:cstheme="minorHAnsi"/>
              </w:rPr>
              <w:t>wtorek</w:t>
            </w:r>
          </w:p>
        </w:tc>
        <w:tc>
          <w:tcPr>
            <w:tcW w:w="887" w:type="dxa"/>
            <w:shd w:val="clear" w:color="auto" w:fill="F7CAAC" w:themeFill="accent2" w:themeFillTint="66"/>
          </w:tcPr>
          <w:p w14:paraId="625AD7A5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F7CAAC" w:themeFill="accent2" w:themeFillTint="66"/>
          </w:tcPr>
          <w:p w14:paraId="520FCC9A" w14:textId="797F56E5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308</w:t>
            </w:r>
          </w:p>
        </w:tc>
        <w:tc>
          <w:tcPr>
            <w:tcW w:w="2167" w:type="dxa"/>
            <w:shd w:val="clear" w:color="auto" w:fill="F7CAAC" w:themeFill="accent2" w:themeFillTint="66"/>
          </w:tcPr>
          <w:p w14:paraId="43290CDB" w14:textId="42162723" w:rsidR="0058065E" w:rsidRPr="00C16103" w:rsidRDefault="0058065E" w:rsidP="0058065E">
            <w:pPr>
              <w:rPr>
                <w:rFonts w:cstheme="minorHAnsi"/>
              </w:rPr>
            </w:pPr>
            <w:r w:rsidRPr="00C16103">
              <w:rPr>
                <w:rFonts w:cstheme="minorHAnsi"/>
              </w:rPr>
              <w:t>Niematerialne dziedzictwo kulturowe - zjawiska i praktyki w kulturze ludowej</w:t>
            </w:r>
          </w:p>
        </w:tc>
        <w:tc>
          <w:tcPr>
            <w:tcW w:w="3027" w:type="dxa"/>
            <w:shd w:val="clear" w:color="auto" w:fill="F7CAAC" w:themeFill="accent2" w:themeFillTint="66"/>
          </w:tcPr>
          <w:p w14:paraId="18DF1064" w14:textId="66E8401B" w:rsidR="0058065E" w:rsidRPr="00C16103" w:rsidRDefault="0058065E" w:rsidP="0058065E">
            <w:pPr>
              <w:rPr>
                <w:rFonts w:cstheme="minorHAnsi"/>
              </w:rPr>
            </w:pPr>
            <w:r w:rsidRPr="00C16103">
              <w:rPr>
                <w:rFonts w:cstheme="minorHAnsi"/>
              </w:rPr>
              <w:t>Dr Katarzyna Ponińska</w:t>
            </w:r>
          </w:p>
        </w:tc>
        <w:tc>
          <w:tcPr>
            <w:tcW w:w="849" w:type="dxa"/>
            <w:shd w:val="clear" w:color="auto" w:fill="F7CAAC" w:themeFill="accent2" w:themeFillTint="66"/>
          </w:tcPr>
          <w:p w14:paraId="40849635" w14:textId="76F03634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805" w:type="dxa"/>
            <w:shd w:val="clear" w:color="auto" w:fill="F7CAAC" w:themeFill="accent2" w:themeFillTint="66"/>
          </w:tcPr>
          <w:p w14:paraId="6D722A96" w14:textId="1E987A95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F7CAAC" w:themeFill="accent2" w:themeFillTint="66"/>
          </w:tcPr>
          <w:p w14:paraId="39834CD7" w14:textId="5AE0643C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F7CAAC" w:themeFill="accent2" w:themeFillTint="66"/>
          </w:tcPr>
          <w:p w14:paraId="7D27A8EC" w14:textId="4D472A40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71" w:type="dxa"/>
            <w:shd w:val="clear" w:color="auto" w:fill="F7CAAC" w:themeFill="accent2" w:themeFillTint="66"/>
          </w:tcPr>
          <w:p w14:paraId="7588573F" w14:textId="785C6664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2" w:type="dxa"/>
            <w:shd w:val="clear" w:color="auto" w:fill="F7CAAC" w:themeFill="accent2" w:themeFillTint="66"/>
          </w:tcPr>
          <w:p w14:paraId="0A881349" w14:textId="0C6CA9AC" w:rsidR="0058065E" w:rsidRPr="00485C6D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58065E" w:rsidRPr="007C6DA0" w14:paraId="74ABEE2A" w14:textId="77777777" w:rsidTr="00644E09">
        <w:tc>
          <w:tcPr>
            <w:tcW w:w="807" w:type="dxa"/>
            <w:shd w:val="clear" w:color="auto" w:fill="EDEDED" w:themeFill="accent3" w:themeFillTint="33"/>
          </w:tcPr>
          <w:p w14:paraId="493251B2" w14:textId="1D9A63DD" w:rsidR="0058065E" w:rsidRPr="00C273A7" w:rsidRDefault="0058065E" w:rsidP="0058065E">
            <w:pPr>
              <w:rPr>
                <w:rFonts w:cstheme="minorHAnsi"/>
              </w:rPr>
            </w:pPr>
            <w:r w:rsidRPr="00C273A7">
              <w:rPr>
                <w:rFonts w:cstheme="minorHAnsi"/>
              </w:rPr>
              <w:t>9:45-11:15</w:t>
            </w:r>
          </w:p>
        </w:tc>
        <w:tc>
          <w:tcPr>
            <w:tcW w:w="1480" w:type="dxa"/>
            <w:shd w:val="clear" w:color="auto" w:fill="EDEDED" w:themeFill="accent3" w:themeFillTint="33"/>
          </w:tcPr>
          <w:p w14:paraId="2A7504D0" w14:textId="7E941E0B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</w:p>
        </w:tc>
        <w:tc>
          <w:tcPr>
            <w:tcW w:w="887" w:type="dxa"/>
            <w:shd w:val="clear" w:color="auto" w:fill="EDEDED" w:themeFill="accent3" w:themeFillTint="33"/>
          </w:tcPr>
          <w:p w14:paraId="66466FA9" w14:textId="77777777" w:rsidR="0058065E" w:rsidRPr="006E02B7" w:rsidRDefault="0058065E" w:rsidP="0058065E">
            <w:pPr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EDEDED" w:themeFill="accent3" w:themeFillTint="33"/>
          </w:tcPr>
          <w:p w14:paraId="373686E7" w14:textId="36324BE4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405</w:t>
            </w:r>
          </w:p>
        </w:tc>
        <w:tc>
          <w:tcPr>
            <w:tcW w:w="2167" w:type="dxa"/>
            <w:shd w:val="clear" w:color="auto" w:fill="EDEDED" w:themeFill="accent3" w:themeFillTint="33"/>
          </w:tcPr>
          <w:p w14:paraId="41E223F5" w14:textId="4171F131" w:rsidR="0058065E" w:rsidRPr="00C16103" w:rsidRDefault="0058065E" w:rsidP="0058065E">
            <w:pPr>
              <w:rPr>
                <w:rFonts w:cstheme="minorHAnsi"/>
                <w:highlight w:val="yellow"/>
              </w:rPr>
            </w:pPr>
            <w:r w:rsidRPr="00C16103">
              <w:rPr>
                <w:rFonts w:cstheme="minorHAnsi"/>
              </w:rPr>
              <w:t>Historia architektury i urbanistyki polskiej na tle europejskim</w:t>
            </w:r>
          </w:p>
        </w:tc>
        <w:tc>
          <w:tcPr>
            <w:tcW w:w="3027" w:type="dxa"/>
            <w:shd w:val="clear" w:color="auto" w:fill="EDEDED" w:themeFill="accent3" w:themeFillTint="33"/>
          </w:tcPr>
          <w:p w14:paraId="1B8A5841" w14:textId="33878785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85C6D">
              <w:rPr>
                <w:rFonts w:cstheme="minorHAnsi"/>
              </w:rPr>
              <w:t>r Marta Wiraszka</w:t>
            </w:r>
          </w:p>
        </w:tc>
        <w:tc>
          <w:tcPr>
            <w:tcW w:w="849" w:type="dxa"/>
            <w:shd w:val="clear" w:color="auto" w:fill="EDEDED" w:themeFill="accent3" w:themeFillTint="33"/>
          </w:tcPr>
          <w:p w14:paraId="25687ED2" w14:textId="427C73AA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KON</w:t>
            </w:r>
          </w:p>
        </w:tc>
        <w:tc>
          <w:tcPr>
            <w:tcW w:w="805" w:type="dxa"/>
            <w:shd w:val="clear" w:color="auto" w:fill="EDEDED" w:themeFill="accent3" w:themeFillTint="33"/>
          </w:tcPr>
          <w:p w14:paraId="73FA3900" w14:textId="04F58E12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EDEDED" w:themeFill="accent3" w:themeFillTint="33"/>
          </w:tcPr>
          <w:p w14:paraId="34D60386" w14:textId="1E4C6638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EDEDED" w:themeFill="accent3" w:themeFillTint="33"/>
          </w:tcPr>
          <w:p w14:paraId="1151FF3A" w14:textId="3E2CA4A1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71" w:type="dxa"/>
            <w:shd w:val="clear" w:color="auto" w:fill="EDEDED" w:themeFill="accent3" w:themeFillTint="33"/>
          </w:tcPr>
          <w:p w14:paraId="11B91BDB" w14:textId="3B6E0D8F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2" w:type="dxa"/>
            <w:shd w:val="clear" w:color="auto" w:fill="EDEDED" w:themeFill="accent3" w:themeFillTint="33"/>
          </w:tcPr>
          <w:p w14:paraId="056E547D" w14:textId="0FE8666A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043F98D9" w14:textId="77777777" w:rsidTr="00C16103">
        <w:trPr>
          <w:trHeight w:val="470"/>
        </w:trPr>
        <w:tc>
          <w:tcPr>
            <w:tcW w:w="807" w:type="dxa"/>
            <w:shd w:val="clear" w:color="auto" w:fill="A8D08D" w:themeFill="accent6" w:themeFillTint="99"/>
          </w:tcPr>
          <w:p w14:paraId="036F4EFF" w14:textId="418211D7" w:rsidR="0058065E" w:rsidRPr="00485C6D" w:rsidRDefault="0058065E" w:rsidP="0058065E">
            <w:pPr>
              <w:rPr>
                <w:rFonts w:cstheme="minorHAnsi"/>
                <w:highlight w:val="yellow"/>
              </w:rPr>
            </w:pPr>
            <w:r w:rsidRPr="00FE14A3">
              <w:rPr>
                <w:rFonts w:cstheme="minorHAnsi"/>
              </w:rPr>
              <w:t>9:45-11:15</w:t>
            </w:r>
          </w:p>
        </w:tc>
        <w:tc>
          <w:tcPr>
            <w:tcW w:w="1480" w:type="dxa"/>
            <w:shd w:val="clear" w:color="auto" w:fill="A8D08D" w:themeFill="accent6" w:themeFillTint="99"/>
          </w:tcPr>
          <w:p w14:paraId="60364D39" w14:textId="20523F8C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</w:p>
        </w:tc>
        <w:tc>
          <w:tcPr>
            <w:tcW w:w="887" w:type="dxa"/>
            <w:shd w:val="clear" w:color="auto" w:fill="A8D08D" w:themeFill="accent6" w:themeFillTint="99"/>
          </w:tcPr>
          <w:p w14:paraId="1E3D7394" w14:textId="77777777" w:rsidR="0058065E" w:rsidRPr="006E02B7" w:rsidRDefault="0058065E" w:rsidP="0058065E">
            <w:pPr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A8D08D" w:themeFill="accent6" w:themeFillTint="99"/>
          </w:tcPr>
          <w:p w14:paraId="3687AF83" w14:textId="2C55E2E0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422</w:t>
            </w:r>
          </w:p>
        </w:tc>
        <w:tc>
          <w:tcPr>
            <w:tcW w:w="2167" w:type="dxa"/>
            <w:shd w:val="clear" w:color="auto" w:fill="A8D08D" w:themeFill="accent6" w:themeFillTint="99"/>
          </w:tcPr>
          <w:p w14:paraId="0E64F7A7" w14:textId="5691825E" w:rsidR="0058065E" w:rsidRPr="00C16103" w:rsidRDefault="0058065E" w:rsidP="0058065E">
            <w:pPr>
              <w:rPr>
                <w:rFonts w:cstheme="minorHAnsi"/>
                <w:highlight w:val="yellow"/>
              </w:rPr>
            </w:pPr>
            <w:r w:rsidRPr="00C16103">
              <w:rPr>
                <w:rFonts w:cstheme="minorHAnsi"/>
              </w:rPr>
              <w:t>Dokumentacja badań archeologicznych</w:t>
            </w:r>
          </w:p>
        </w:tc>
        <w:tc>
          <w:tcPr>
            <w:tcW w:w="3027" w:type="dxa"/>
            <w:shd w:val="clear" w:color="auto" w:fill="A8D08D" w:themeFill="accent6" w:themeFillTint="99"/>
          </w:tcPr>
          <w:p w14:paraId="527D8AF2" w14:textId="2743275E" w:rsidR="0058065E" w:rsidRPr="00485C6D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dr Kamil Rabiega</w:t>
            </w:r>
          </w:p>
        </w:tc>
        <w:tc>
          <w:tcPr>
            <w:tcW w:w="849" w:type="dxa"/>
            <w:shd w:val="clear" w:color="auto" w:fill="A8D08D" w:themeFill="accent6" w:themeFillTint="99"/>
          </w:tcPr>
          <w:p w14:paraId="3548587B" w14:textId="564A051B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805" w:type="dxa"/>
            <w:shd w:val="clear" w:color="auto" w:fill="A8D08D" w:themeFill="accent6" w:themeFillTint="99"/>
          </w:tcPr>
          <w:p w14:paraId="3377361C" w14:textId="70B2D358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A8D08D" w:themeFill="accent6" w:themeFillTint="99"/>
          </w:tcPr>
          <w:p w14:paraId="7F639853" w14:textId="1762BE73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A8D08D" w:themeFill="accent6" w:themeFillTint="99"/>
          </w:tcPr>
          <w:p w14:paraId="2AD7A549" w14:textId="223EB03B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71" w:type="dxa"/>
            <w:shd w:val="clear" w:color="auto" w:fill="A8D08D" w:themeFill="accent6" w:themeFillTint="99"/>
          </w:tcPr>
          <w:p w14:paraId="2DECA22F" w14:textId="4230EF69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2" w:type="dxa"/>
            <w:shd w:val="clear" w:color="auto" w:fill="A8D08D" w:themeFill="accent6" w:themeFillTint="99"/>
          </w:tcPr>
          <w:p w14:paraId="6A16B58C" w14:textId="4FB9FBF9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3213252D" w14:textId="77777777" w:rsidTr="00644E09">
        <w:tc>
          <w:tcPr>
            <w:tcW w:w="807" w:type="dxa"/>
            <w:shd w:val="clear" w:color="auto" w:fill="D0CECE" w:themeFill="background2" w:themeFillShade="E6"/>
          </w:tcPr>
          <w:p w14:paraId="3EA230DB" w14:textId="2D532269" w:rsidR="0058065E" w:rsidRPr="00485C6D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6F3909A3" w14:textId="42CF7F4A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887" w:type="dxa"/>
            <w:shd w:val="clear" w:color="auto" w:fill="D0CECE" w:themeFill="background2" w:themeFillShade="E6"/>
          </w:tcPr>
          <w:p w14:paraId="7A33A860" w14:textId="77777777" w:rsidR="0058065E" w:rsidRPr="006E02B7" w:rsidRDefault="0058065E" w:rsidP="0058065E">
            <w:pPr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D0CECE" w:themeFill="background2" w:themeFillShade="E6"/>
          </w:tcPr>
          <w:p w14:paraId="2ACF55F3" w14:textId="2747223E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14:paraId="6F21147B" w14:textId="4C1003B2" w:rsidR="0058065E" w:rsidRPr="00625F3F" w:rsidRDefault="0058065E" w:rsidP="0058065E">
            <w:pPr>
              <w:rPr>
                <w:rFonts w:cstheme="minorHAnsi"/>
              </w:rPr>
            </w:pPr>
            <w:r w:rsidRPr="00C16103">
              <w:rPr>
                <w:rFonts w:cstheme="minorHAnsi"/>
              </w:rPr>
              <w:t>Pomiar i rysunek techniczny obiektów zabytkowych</w:t>
            </w:r>
          </w:p>
        </w:tc>
        <w:tc>
          <w:tcPr>
            <w:tcW w:w="3027" w:type="dxa"/>
            <w:shd w:val="clear" w:color="auto" w:fill="D0CECE" w:themeFill="background2" w:themeFillShade="E6"/>
          </w:tcPr>
          <w:p w14:paraId="631B9E47" w14:textId="72A59C25" w:rsidR="0058065E" w:rsidRPr="00485C6D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85C6D">
              <w:rPr>
                <w:rFonts w:cstheme="minorHAnsi"/>
              </w:rPr>
              <w:t>r Bartłomiej Gutowski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359403B4" w14:textId="1F656150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805" w:type="dxa"/>
            <w:shd w:val="clear" w:color="auto" w:fill="D0CECE" w:themeFill="background2" w:themeFillShade="E6"/>
          </w:tcPr>
          <w:p w14:paraId="0A5ED82D" w14:textId="0F52F423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D0CECE" w:themeFill="background2" w:themeFillShade="E6"/>
          </w:tcPr>
          <w:p w14:paraId="7397EA45" w14:textId="7C6C8D6C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2603548D" w14:textId="6B7A569A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1" w:type="dxa"/>
            <w:shd w:val="clear" w:color="auto" w:fill="D0CECE" w:themeFill="background2" w:themeFillShade="E6"/>
          </w:tcPr>
          <w:p w14:paraId="68CF65E2" w14:textId="4F59413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778485EF" w14:textId="2E27AAC8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7E379BAC" w14:textId="77777777" w:rsidTr="00644E09">
        <w:tc>
          <w:tcPr>
            <w:tcW w:w="807" w:type="dxa"/>
            <w:shd w:val="clear" w:color="auto" w:fill="D0CECE" w:themeFill="background2" w:themeFillShade="E6"/>
          </w:tcPr>
          <w:p w14:paraId="631ABDCA" w14:textId="77777777" w:rsidR="0058065E" w:rsidRPr="00485C6D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13EFCB86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887" w:type="dxa"/>
            <w:shd w:val="clear" w:color="auto" w:fill="D0CECE" w:themeFill="background2" w:themeFillShade="E6"/>
          </w:tcPr>
          <w:p w14:paraId="715F7EB0" w14:textId="77777777" w:rsidR="0058065E" w:rsidRPr="006E02B7" w:rsidRDefault="0058065E" w:rsidP="0058065E">
            <w:pPr>
              <w:rPr>
                <w:rFonts w:cstheme="minorHAnsi"/>
              </w:rPr>
            </w:pPr>
          </w:p>
        </w:tc>
        <w:tc>
          <w:tcPr>
            <w:tcW w:w="841" w:type="dxa"/>
            <w:shd w:val="clear" w:color="auto" w:fill="D0CECE" w:themeFill="background2" w:themeFillShade="E6"/>
          </w:tcPr>
          <w:p w14:paraId="778C09D0" w14:textId="232BDCF2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14:paraId="526175B6" w14:textId="1B5FF3AB" w:rsidR="0058065E" w:rsidRPr="00625F3F" w:rsidRDefault="0058065E" w:rsidP="0058065E">
            <w:pPr>
              <w:rPr>
                <w:rFonts w:cstheme="minorHAnsi"/>
                <w:highlight w:val="yellow"/>
              </w:rPr>
            </w:pPr>
            <w:r w:rsidRPr="00625F3F">
              <w:rPr>
                <w:rFonts w:cstheme="minorHAnsi"/>
              </w:rPr>
              <w:t>Metodyka pracy naukowej</w:t>
            </w:r>
          </w:p>
        </w:tc>
        <w:tc>
          <w:tcPr>
            <w:tcW w:w="3027" w:type="dxa"/>
            <w:shd w:val="clear" w:color="auto" w:fill="D0CECE" w:themeFill="background2" w:themeFillShade="E6"/>
          </w:tcPr>
          <w:p w14:paraId="7FED9869" w14:textId="5EBFFACA" w:rsidR="0058065E" w:rsidRPr="00485C6D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85C6D">
              <w:rPr>
                <w:rFonts w:cstheme="minorHAnsi"/>
              </w:rPr>
              <w:t>r Katarzyna Ponińska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58FCF76B" w14:textId="4D2F6DF3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805" w:type="dxa"/>
            <w:shd w:val="clear" w:color="auto" w:fill="D0CECE" w:themeFill="background2" w:themeFillShade="E6"/>
          </w:tcPr>
          <w:p w14:paraId="7BACA6B3" w14:textId="2F99D028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D0CECE" w:themeFill="background2" w:themeFillShade="E6"/>
          </w:tcPr>
          <w:p w14:paraId="29841146" w14:textId="3AD34FF2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4A9761CD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D0CECE" w:themeFill="background2" w:themeFillShade="E6"/>
          </w:tcPr>
          <w:p w14:paraId="2C8FD83B" w14:textId="57AEC058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25671259" w14:textId="42F0ACDF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46051BEC" w14:textId="77777777" w:rsidTr="00644E09">
        <w:tc>
          <w:tcPr>
            <w:tcW w:w="807" w:type="dxa"/>
            <w:shd w:val="clear" w:color="auto" w:fill="D0CECE" w:themeFill="background2" w:themeFillShade="E6"/>
          </w:tcPr>
          <w:p w14:paraId="0E41CB3B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0D1E51A1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87" w:type="dxa"/>
            <w:shd w:val="clear" w:color="auto" w:fill="D0CECE" w:themeFill="background2" w:themeFillShade="E6"/>
          </w:tcPr>
          <w:p w14:paraId="5F2E53FF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shd w:val="clear" w:color="auto" w:fill="D0CECE" w:themeFill="background2" w:themeFillShade="E6"/>
          </w:tcPr>
          <w:p w14:paraId="0F59348F" w14:textId="6C8406D1" w:rsidR="0058065E" w:rsidRPr="000B1ED2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14:paraId="6C41FA09" w14:textId="64B5151C" w:rsidR="0058065E" w:rsidRPr="00625F3F" w:rsidRDefault="0058065E" w:rsidP="0058065E">
            <w:pPr>
              <w:rPr>
                <w:rFonts w:cstheme="minorHAnsi"/>
                <w:highlight w:val="yellow"/>
              </w:rPr>
            </w:pPr>
            <w:r w:rsidRPr="00625F3F">
              <w:rPr>
                <w:rFonts w:cstheme="minorHAnsi"/>
              </w:rPr>
              <w:t>Historia i teoria ochrony zabytków architektury i urbanistyki</w:t>
            </w:r>
          </w:p>
        </w:tc>
        <w:tc>
          <w:tcPr>
            <w:tcW w:w="3027" w:type="dxa"/>
            <w:shd w:val="clear" w:color="auto" w:fill="D0CECE" w:themeFill="background2" w:themeFillShade="E6"/>
          </w:tcPr>
          <w:p w14:paraId="3A220BED" w14:textId="084D765F" w:rsidR="0058065E" w:rsidRPr="00AA0E0A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485C6D">
              <w:rPr>
                <w:rFonts w:cstheme="minorHAnsi"/>
              </w:rPr>
              <w:t>rof. dr hab. Jakub Lewicki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4730693A" w14:textId="6832262F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805" w:type="dxa"/>
            <w:shd w:val="clear" w:color="auto" w:fill="D0CECE" w:themeFill="background2" w:themeFillShade="E6"/>
          </w:tcPr>
          <w:p w14:paraId="2B402CEB" w14:textId="57105248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D0CECE" w:themeFill="background2" w:themeFillShade="E6"/>
          </w:tcPr>
          <w:p w14:paraId="27419FA7" w14:textId="616999DA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1B968B62" w14:textId="5EF4DFE9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71" w:type="dxa"/>
            <w:shd w:val="clear" w:color="auto" w:fill="D0CECE" w:themeFill="background2" w:themeFillShade="E6"/>
          </w:tcPr>
          <w:p w14:paraId="796DED8A" w14:textId="20067ABC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093EB727" w14:textId="23FE0A4B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1A774286" w14:textId="77777777" w:rsidTr="00644E09">
        <w:tc>
          <w:tcPr>
            <w:tcW w:w="807" w:type="dxa"/>
            <w:shd w:val="clear" w:color="auto" w:fill="D0CECE" w:themeFill="background2" w:themeFillShade="E6"/>
          </w:tcPr>
          <w:p w14:paraId="61B9CB5B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2FBB57D9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87" w:type="dxa"/>
            <w:shd w:val="clear" w:color="auto" w:fill="D0CECE" w:themeFill="background2" w:themeFillShade="E6"/>
          </w:tcPr>
          <w:p w14:paraId="4125E7FD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shd w:val="clear" w:color="auto" w:fill="D0CECE" w:themeFill="background2" w:themeFillShade="E6"/>
          </w:tcPr>
          <w:p w14:paraId="6641ABAD" w14:textId="5534EA10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14:paraId="0063F2BA" w14:textId="6448915B" w:rsidR="0058065E" w:rsidRPr="00625F3F" w:rsidRDefault="0058065E" w:rsidP="0058065E">
            <w:pPr>
              <w:rPr>
                <w:rFonts w:cstheme="minorHAnsi"/>
                <w:highlight w:val="yellow"/>
              </w:rPr>
            </w:pPr>
            <w:r w:rsidRPr="00625F3F">
              <w:rPr>
                <w:rFonts w:cstheme="minorHAnsi"/>
              </w:rPr>
              <w:t>Ewolucja doktryn konserwatorskich</w:t>
            </w:r>
          </w:p>
        </w:tc>
        <w:tc>
          <w:tcPr>
            <w:tcW w:w="3027" w:type="dxa"/>
            <w:shd w:val="clear" w:color="auto" w:fill="D0CECE" w:themeFill="background2" w:themeFillShade="E6"/>
          </w:tcPr>
          <w:p w14:paraId="15638C1C" w14:textId="118B8E06" w:rsidR="0058065E" w:rsidRPr="00485C6D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85C6D">
              <w:rPr>
                <w:rFonts w:cstheme="minorHAnsi"/>
              </w:rPr>
              <w:t>r inż. Katarzyna Pałubska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2702CD0A" w14:textId="6FC9D2B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  <w:tc>
          <w:tcPr>
            <w:tcW w:w="805" w:type="dxa"/>
            <w:shd w:val="clear" w:color="auto" w:fill="D0CECE" w:themeFill="background2" w:themeFillShade="E6"/>
          </w:tcPr>
          <w:p w14:paraId="4568DF63" w14:textId="31DDF88A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D0CECE" w:themeFill="background2" w:themeFillShade="E6"/>
          </w:tcPr>
          <w:p w14:paraId="3180C9B0" w14:textId="5807FC5A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34C634D0" w14:textId="733EE873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1" w:type="dxa"/>
            <w:shd w:val="clear" w:color="auto" w:fill="D0CECE" w:themeFill="background2" w:themeFillShade="E6"/>
          </w:tcPr>
          <w:p w14:paraId="32E4DB2B" w14:textId="3C96818D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10B8BEAA" w14:textId="4B62FA8D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464DD376" w14:textId="77777777" w:rsidTr="00644E09">
        <w:tc>
          <w:tcPr>
            <w:tcW w:w="807" w:type="dxa"/>
            <w:shd w:val="clear" w:color="auto" w:fill="D0CECE" w:themeFill="background2" w:themeFillShade="E6"/>
          </w:tcPr>
          <w:p w14:paraId="2A0B00EF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032F8E7F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87" w:type="dxa"/>
            <w:shd w:val="clear" w:color="auto" w:fill="D0CECE" w:themeFill="background2" w:themeFillShade="E6"/>
          </w:tcPr>
          <w:p w14:paraId="527A3E0E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shd w:val="clear" w:color="auto" w:fill="D0CECE" w:themeFill="background2" w:themeFillShade="E6"/>
          </w:tcPr>
          <w:p w14:paraId="36AB8777" w14:textId="6A043CEE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14:paraId="6D78ABAE" w14:textId="47E41C36" w:rsidR="0058065E" w:rsidRPr="00625F3F" w:rsidRDefault="0058065E" w:rsidP="0058065E">
            <w:pPr>
              <w:rPr>
                <w:rFonts w:cstheme="minorHAnsi"/>
                <w:highlight w:val="yellow"/>
              </w:rPr>
            </w:pPr>
            <w:r w:rsidRPr="00625F3F">
              <w:rPr>
                <w:rFonts w:cstheme="minorHAnsi"/>
              </w:rPr>
              <w:t>Kształtowanie krajobrazu miast historycznych w dobie zmian klimatycznych</w:t>
            </w:r>
          </w:p>
        </w:tc>
        <w:tc>
          <w:tcPr>
            <w:tcW w:w="3027" w:type="dxa"/>
            <w:shd w:val="clear" w:color="auto" w:fill="D0CECE" w:themeFill="background2" w:themeFillShade="E6"/>
          </w:tcPr>
          <w:p w14:paraId="495F2F0B" w14:textId="364BB9A6" w:rsidR="0058065E" w:rsidRPr="00485C6D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85C6D">
              <w:rPr>
                <w:rFonts w:cstheme="minorHAnsi"/>
              </w:rPr>
              <w:t>r inż. Katarzyna Pałubska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639C8426" w14:textId="165BF7D0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KW + ĆW</w:t>
            </w:r>
          </w:p>
        </w:tc>
        <w:tc>
          <w:tcPr>
            <w:tcW w:w="805" w:type="dxa"/>
            <w:shd w:val="clear" w:color="auto" w:fill="D0CECE" w:themeFill="background2" w:themeFillShade="E6"/>
          </w:tcPr>
          <w:p w14:paraId="5E173008" w14:textId="7EB5F18A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D0CECE" w:themeFill="background2" w:themeFillShade="E6"/>
          </w:tcPr>
          <w:p w14:paraId="068686C4" w14:textId="634EB8DF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71ECC253" w14:textId="57EE09D6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71" w:type="dxa"/>
            <w:shd w:val="clear" w:color="auto" w:fill="D0CECE" w:themeFill="background2" w:themeFillShade="E6"/>
          </w:tcPr>
          <w:p w14:paraId="22E7E20A" w14:textId="613EAD98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34D76516" w14:textId="6C7CEC0D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08E7B675" w14:textId="77777777" w:rsidTr="00644E09">
        <w:tc>
          <w:tcPr>
            <w:tcW w:w="807" w:type="dxa"/>
            <w:shd w:val="clear" w:color="auto" w:fill="D0CECE" w:themeFill="background2" w:themeFillShade="E6"/>
          </w:tcPr>
          <w:p w14:paraId="2978D76A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1BECC37E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87" w:type="dxa"/>
            <w:shd w:val="clear" w:color="auto" w:fill="D0CECE" w:themeFill="background2" w:themeFillShade="E6"/>
          </w:tcPr>
          <w:p w14:paraId="65148546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shd w:val="clear" w:color="auto" w:fill="D0CECE" w:themeFill="background2" w:themeFillShade="E6"/>
          </w:tcPr>
          <w:p w14:paraId="5F49B9BA" w14:textId="553854B8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14:paraId="2A66F29B" w14:textId="7E2C8E60" w:rsidR="0058065E" w:rsidRPr="00625F3F" w:rsidRDefault="0058065E" w:rsidP="0058065E">
            <w:pPr>
              <w:rPr>
                <w:rFonts w:cstheme="minorHAnsi"/>
                <w:highlight w:val="yellow"/>
              </w:rPr>
            </w:pPr>
            <w:r w:rsidRPr="00625F3F">
              <w:rPr>
                <w:rFonts w:cstheme="minorHAnsi"/>
              </w:rPr>
              <w:t>Miejsca ważne z punktu widzenia ochrony dziedzictwa (pięć miejsc spoza Mazowsza)</w:t>
            </w:r>
          </w:p>
        </w:tc>
        <w:tc>
          <w:tcPr>
            <w:tcW w:w="3027" w:type="dxa"/>
            <w:shd w:val="clear" w:color="auto" w:fill="D0CECE" w:themeFill="background2" w:themeFillShade="E6"/>
          </w:tcPr>
          <w:p w14:paraId="4A75FC93" w14:textId="2177AF99" w:rsidR="0058065E" w:rsidRPr="00485C6D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85C6D">
              <w:rPr>
                <w:rFonts w:cstheme="minorHAnsi"/>
              </w:rPr>
              <w:t>r Katarzyna Ponińska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2B676C32" w14:textId="06B2D945" w:rsidR="0058065E" w:rsidRDefault="0058065E" w:rsidP="0058065E">
            <w:pPr>
              <w:ind w:right="260"/>
              <w:rPr>
                <w:rFonts w:cstheme="minorHAnsi"/>
              </w:rPr>
            </w:pPr>
            <w:r>
              <w:rPr>
                <w:rFonts w:cstheme="minorHAnsi"/>
              </w:rPr>
              <w:t>ĆW ter.</w:t>
            </w:r>
          </w:p>
        </w:tc>
        <w:tc>
          <w:tcPr>
            <w:tcW w:w="805" w:type="dxa"/>
            <w:shd w:val="clear" w:color="auto" w:fill="D0CECE" w:themeFill="background2" w:themeFillShade="E6"/>
          </w:tcPr>
          <w:p w14:paraId="55570A0C" w14:textId="16ABD013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D0CECE" w:themeFill="background2" w:themeFillShade="E6"/>
          </w:tcPr>
          <w:p w14:paraId="39AE7702" w14:textId="3A9A87C3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75184E15" w14:textId="31A311C9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671" w:type="dxa"/>
            <w:shd w:val="clear" w:color="auto" w:fill="D0CECE" w:themeFill="background2" w:themeFillShade="E6"/>
          </w:tcPr>
          <w:p w14:paraId="40786AF9" w14:textId="4CDEFBE2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66ACA94C" w14:textId="1F84B029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22119E53" w14:textId="77777777" w:rsidTr="00644E09">
        <w:tc>
          <w:tcPr>
            <w:tcW w:w="807" w:type="dxa"/>
            <w:shd w:val="clear" w:color="auto" w:fill="D0CECE" w:themeFill="background2" w:themeFillShade="E6"/>
          </w:tcPr>
          <w:p w14:paraId="5CA04591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0B99B5ED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87" w:type="dxa"/>
            <w:shd w:val="clear" w:color="auto" w:fill="D0CECE" w:themeFill="background2" w:themeFillShade="E6"/>
          </w:tcPr>
          <w:p w14:paraId="22E50E4E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shd w:val="clear" w:color="auto" w:fill="D0CECE" w:themeFill="background2" w:themeFillShade="E6"/>
          </w:tcPr>
          <w:p w14:paraId="48628B92" w14:textId="0E25F454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14:paraId="07913396" w14:textId="4883E0D4" w:rsidR="0058065E" w:rsidRPr="00625F3F" w:rsidRDefault="0058065E" w:rsidP="0058065E">
            <w:pPr>
              <w:rPr>
                <w:rFonts w:cstheme="minorHAnsi"/>
                <w:highlight w:val="yellow"/>
              </w:rPr>
            </w:pPr>
            <w:r w:rsidRPr="00625F3F">
              <w:rPr>
                <w:rFonts w:ascii="Calibri" w:eastAsia="Times New Roman" w:hAnsi="Calibri" w:cs="Calibri"/>
                <w:color w:val="000000"/>
                <w:lang w:eastAsia="pl-PL"/>
              </w:rPr>
              <w:t>Antropologia kulturowa</w:t>
            </w:r>
          </w:p>
        </w:tc>
        <w:tc>
          <w:tcPr>
            <w:tcW w:w="3027" w:type="dxa"/>
            <w:shd w:val="clear" w:color="auto" w:fill="D0CECE" w:themeFill="background2" w:themeFillShade="E6"/>
          </w:tcPr>
          <w:p w14:paraId="6874C945" w14:textId="52A3AE26" w:rsidR="0058065E" w:rsidRPr="00485C6D" w:rsidRDefault="0058065E" w:rsidP="0058065E">
            <w:pPr>
              <w:rPr>
                <w:rFonts w:cstheme="minorHAnsi"/>
              </w:rPr>
            </w:pPr>
            <w:r w:rsidRPr="00485C6D">
              <w:rPr>
                <w:rFonts w:cstheme="minorHAnsi"/>
              </w:rPr>
              <w:t>dr hab. Bożena Józefów-Czerwińska</w:t>
            </w:r>
            <w:r>
              <w:rPr>
                <w:rFonts w:cstheme="minorHAnsi"/>
              </w:rPr>
              <w:t>, p</w:t>
            </w:r>
            <w:r w:rsidRPr="00485C6D">
              <w:rPr>
                <w:rFonts w:cstheme="minorHAnsi"/>
              </w:rPr>
              <w:t>rof. ucz.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635A5CB7" w14:textId="77777777" w:rsidR="0058065E" w:rsidRDefault="0058065E" w:rsidP="0058065E">
            <w:pPr>
              <w:ind w:right="260"/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D0CECE" w:themeFill="background2" w:themeFillShade="E6"/>
          </w:tcPr>
          <w:p w14:paraId="56E5F123" w14:textId="179A3D66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D0CECE" w:themeFill="background2" w:themeFillShade="E6"/>
          </w:tcPr>
          <w:p w14:paraId="1CA3D3F7" w14:textId="07294FC5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54076B65" w14:textId="08A399FC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71" w:type="dxa"/>
            <w:shd w:val="clear" w:color="auto" w:fill="D0CECE" w:themeFill="background2" w:themeFillShade="E6"/>
          </w:tcPr>
          <w:p w14:paraId="3BAFD22A" w14:textId="5A7D8D60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631E723E" w14:textId="2F32E1D1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58065E" w:rsidRPr="007C6DA0" w14:paraId="479421E9" w14:textId="77777777" w:rsidTr="00644E09">
        <w:tc>
          <w:tcPr>
            <w:tcW w:w="807" w:type="dxa"/>
            <w:shd w:val="clear" w:color="auto" w:fill="D0CECE" w:themeFill="background2" w:themeFillShade="E6"/>
          </w:tcPr>
          <w:p w14:paraId="395D291C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1480" w:type="dxa"/>
            <w:shd w:val="clear" w:color="auto" w:fill="D0CECE" w:themeFill="background2" w:themeFillShade="E6"/>
          </w:tcPr>
          <w:p w14:paraId="45FED849" w14:textId="77777777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</w:p>
        </w:tc>
        <w:tc>
          <w:tcPr>
            <w:tcW w:w="887" w:type="dxa"/>
            <w:shd w:val="clear" w:color="auto" w:fill="D0CECE" w:themeFill="background2" w:themeFillShade="E6"/>
          </w:tcPr>
          <w:p w14:paraId="5CBC3C70" w14:textId="7A6F7A22" w:rsidR="0058065E" w:rsidRPr="00983022" w:rsidRDefault="0058065E" w:rsidP="0058065E">
            <w:pPr>
              <w:rPr>
                <w:rFonts w:cstheme="minorHAnsi"/>
                <w:highlight w:val="yellow"/>
              </w:rPr>
            </w:pPr>
            <w:r w:rsidRPr="0032320A">
              <w:rPr>
                <w:rFonts w:cstheme="minorHAnsi"/>
              </w:rPr>
              <w:t>sala komp.</w:t>
            </w:r>
          </w:p>
        </w:tc>
        <w:tc>
          <w:tcPr>
            <w:tcW w:w="841" w:type="dxa"/>
            <w:shd w:val="clear" w:color="auto" w:fill="D0CECE" w:themeFill="background2" w:themeFillShade="E6"/>
          </w:tcPr>
          <w:p w14:paraId="3C677F50" w14:textId="6ECE73BF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2167" w:type="dxa"/>
            <w:shd w:val="clear" w:color="auto" w:fill="D0CECE" w:themeFill="background2" w:themeFillShade="E6"/>
          </w:tcPr>
          <w:p w14:paraId="698BE5BE" w14:textId="4EE43F75" w:rsidR="0058065E" w:rsidRPr="00625F3F" w:rsidRDefault="0058065E" w:rsidP="0058065E">
            <w:pPr>
              <w:rPr>
                <w:rFonts w:cstheme="minorHAnsi"/>
                <w:highlight w:val="yellow"/>
              </w:rPr>
            </w:pPr>
            <w:r w:rsidRPr="00625F3F">
              <w:rPr>
                <w:rFonts w:cstheme="minorHAnsi"/>
              </w:rPr>
              <w:t>Podstawy pracy w środowisku GIS</w:t>
            </w:r>
          </w:p>
        </w:tc>
        <w:tc>
          <w:tcPr>
            <w:tcW w:w="3027" w:type="dxa"/>
            <w:shd w:val="clear" w:color="auto" w:fill="D0CECE" w:themeFill="background2" w:themeFillShade="E6"/>
          </w:tcPr>
          <w:p w14:paraId="36F9A761" w14:textId="7E247C2D" w:rsidR="0058065E" w:rsidRPr="00485C6D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dr Michał Szubski</w:t>
            </w:r>
          </w:p>
        </w:tc>
        <w:tc>
          <w:tcPr>
            <w:tcW w:w="849" w:type="dxa"/>
            <w:shd w:val="clear" w:color="auto" w:fill="D0CECE" w:themeFill="background2" w:themeFillShade="E6"/>
          </w:tcPr>
          <w:p w14:paraId="229709A9" w14:textId="7B27FFE1" w:rsidR="0058065E" w:rsidRDefault="0058065E" w:rsidP="0058065E">
            <w:pPr>
              <w:ind w:right="260"/>
              <w:rPr>
                <w:rFonts w:cstheme="minorHAnsi"/>
              </w:rPr>
            </w:pPr>
            <w:r>
              <w:rPr>
                <w:rFonts w:cstheme="minorHAnsi"/>
              </w:rPr>
              <w:t>ĆW</w:t>
            </w:r>
          </w:p>
        </w:tc>
        <w:tc>
          <w:tcPr>
            <w:tcW w:w="805" w:type="dxa"/>
            <w:shd w:val="clear" w:color="auto" w:fill="D0CECE" w:themeFill="background2" w:themeFillShade="E6"/>
          </w:tcPr>
          <w:p w14:paraId="6D882113" w14:textId="08BF2296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57" w:type="dxa"/>
            <w:shd w:val="clear" w:color="auto" w:fill="D0CECE" w:themeFill="background2" w:themeFillShade="E6"/>
          </w:tcPr>
          <w:p w14:paraId="175A4E92" w14:textId="4E60AAE0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D0CECE" w:themeFill="background2" w:themeFillShade="E6"/>
          </w:tcPr>
          <w:p w14:paraId="7E84F706" w14:textId="16BF8B14" w:rsidR="0058065E" w:rsidRDefault="002502DD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71" w:type="dxa"/>
            <w:shd w:val="clear" w:color="auto" w:fill="D0CECE" w:themeFill="background2" w:themeFillShade="E6"/>
          </w:tcPr>
          <w:p w14:paraId="4E05A607" w14:textId="58BCD1E4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82" w:type="dxa"/>
            <w:shd w:val="clear" w:color="auto" w:fill="D0CECE" w:themeFill="background2" w:themeFillShade="E6"/>
          </w:tcPr>
          <w:p w14:paraId="49BF3654" w14:textId="319661F3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5E2A3D49" w14:textId="77777777" w:rsidTr="00C872BA">
        <w:tc>
          <w:tcPr>
            <w:tcW w:w="4015" w:type="dxa"/>
            <w:gridSpan w:val="4"/>
            <w:shd w:val="clear" w:color="auto" w:fill="E7E6E6" w:themeFill="background2"/>
          </w:tcPr>
          <w:p w14:paraId="17DB217F" w14:textId="3F6E81B8" w:rsidR="0058065E" w:rsidRDefault="0058065E" w:rsidP="005806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Terminy zostaną podane studentom przez USOS. Rejestracja do grup zajęciowych przez USOS.</w:t>
            </w:r>
          </w:p>
        </w:tc>
        <w:tc>
          <w:tcPr>
            <w:tcW w:w="2167" w:type="dxa"/>
            <w:shd w:val="clear" w:color="auto" w:fill="E7E6E6" w:themeFill="background2"/>
          </w:tcPr>
          <w:p w14:paraId="4CA0BF6E" w14:textId="18FE6FE6" w:rsidR="0058065E" w:rsidRPr="00C872BA" w:rsidRDefault="0058065E" w:rsidP="0058065E">
            <w:pPr>
              <w:rPr>
                <w:color w:val="EE0000"/>
              </w:rPr>
            </w:pPr>
            <w:r w:rsidRPr="00C872BA">
              <w:rPr>
                <w:color w:val="EE0000"/>
              </w:rPr>
              <w:t>Szkolenie BHP</w:t>
            </w:r>
          </w:p>
        </w:tc>
        <w:tc>
          <w:tcPr>
            <w:tcW w:w="3027" w:type="dxa"/>
            <w:shd w:val="clear" w:color="auto" w:fill="E7E6E6" w:themeFill="background2"/>
          </w:tcPr>
          <w:p w14:paraId="4DDCC4F0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849" w:type="dxa"/>
            <w:shd w:val="clear" w:color="auto" w:fill="E7E6E6" w:themeFill="background2"/>
          </w:tcPr>
          <w:p w14:paraId="0E071591" w14:textId="7777777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  <w:p w14:paraId="297C0D32" w14:textId="4C55AE28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on-line</w:t>
            </w:r>
          </w:p>
        </w:tc>
        <w:tc>
          <w:tcPr>
            <w:tcW w:w="805" w:type="dxa"/>
            <w:shd w:val="clear" w:color="auto" w:fill="E7E6E6" w:themeFill="background2"/>
          </w:tcPr>
          <w:p w14:paraId="0F4A0FD3" w14:textId="7A839C9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57" w:type="dxa"/>
            <w:shd w:val="clear" w:color="auto" w:fill="E7E6E6" w:themeFill="background2"/>
          </w:tcPr>
          <w:p w14:paraId="1713011F" w14:textId="1F3354D4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E7E6E6" w:themeFill="background2"/>
          </w:tcPr>
          <w:p w14:paraId="4F1EC074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69C9F2D6" w14:textId="20A8CBC3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82" w:type="dxa"/>
            <w:shd w:val="clear" w:color="auto" w:fill="E7E6E6" w:themeFill="background2"/>
          </w:tcPr>
          <w:p w14:paraId="0375EDA3" w14:textId="1D11F6E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</w:p>
        </w:tc>
      </w:tr>
      <w:tr w:rsidR="0058065E" w:rsidRPr="007C6DA0" w14:paraId="21FC2C8A" w14:textId="77777777" w:rsidTr="00C872BA">
        <w:tc>
          <w:tcPr>
            <w:tcW w:w="4015" w:type="dxa"/>
            <w:gridSpan w:val="4"/>
            <w:shd w:val="clear" w:color="auto" w:fill="E7E6E6" w:themeFill="background2"/>
          </w:tcPr>
          <w:p w14:paraId="3DEA24DF" w14:textId="0D73585F" w:rsidR="0058065E" w:rsidRDefault="0058065E" w:rsidP="005806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Terminy zostaną podane studentom przez USOS. Rejestracja do grup zajęciowych przez USOS.</w:t>
            </w:r>
          </w:p>
        </w:tc>
        <w:tc>
          <w:tcPr>
            <w:tcW w:w="2167" w:type="dxa"/>
            <w:shd w:val="clear" w:color="auto" w:fill="E7E6E6" w:themeFill="background2"/>
          </w:tcPr>
          <w:p w14:paraId="5A9546F1" w14:textId="3DC371A0" w:rsidR="0058065E" w:rsidRPr="00C872BA" w:rsidRDefault="0058065E" w:rsidP="0058065E">
            <w:pPr>
              <w:rPr>
                <w:color w:val="EE0000"/>
              </w:rPr>
            </w:pPr>
            <w:r w:rsidRPr="00C872BA">
              <w:rPr>
                <w:color w:val="EE0000"/>
              </w:rPr>
              <w:t>Szkolenie biblioteczne (online)</w:t>
            </w:r>
          </w:p>
        </w:tc>
        <w:tc>
          <w:tcPr>
            <w:tcW w:w="3027" w:type="dxa"/>
            <w:shd w:val="clear" w:color="auto" w:fill="E7E6E6" w:themeFill="background2"/>
          </w:tcPr>
          <w:p w14:paraId="2BCF73C7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849" w:type="dxa"/>
            <w:shd w:val="clear" w:color="auto" w:fill="E7E6E6" w:themeFill="background2"/>
          </w:tcPr>
          <w:p w14:paraId="727B399B" w14:textId="7777777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 </w:t>
            </w:r>
          </w:p>
          <w:p w14:paraId="5099662B" w14:textId="601721DE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on-line</w:t>
            </w:r>
          </w:p>
        </w:tc>
        <w:tc>
          <w:tcPr>
            <w:tcW w:w="805" w:type="dxa"/>
            <w:shd w:val="clear" w:color="auto" w:fill="E7E6E6" w:themeFill="background2"/>
          </w:tcPr>
          <w:p w14:paraId="714D8998" w14:textId="261B473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57" w:type="dxa"/>
            <w:shd w:val="clear" w:color="auto" w:fill="E7E6E6" w:themeFill="background2"/>
          </w:tcPr>
          <w:p w14:paraId="27F16766" w14:textId="274DDE15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E7E6E6" w:themeFill="background2"/>
          </w:tcPr>
          <w:p w14:paraId="73187D7B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0D92D830" w14:textId="069DC3E5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82" w:type="dxa"/>
            <w:shd w:val="clear" w:color="auto" w:fill="E7E6E6" w:themeFill="background2"/>
          </w:tcPr>
          <w:p w14:paraId="557C70B1" w14:textId="5539ACD8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</w:p>
        </w:tc>
      </w:tr>
      <w:tr w:rsidR="0058065E" w:rsidRPr="007C6DA0" w14:paraId="2524D815" w14:textId="77777777" w:rsidTr="00C872BA">
        <w:tc>
          <w:tcPr>
            <w:tcW w:w="4015" w:type="dxa"/>
            <w:gridSpan w:val="4"/>
            <w:shd w:val="clear" w:color="auto" w:fill="E7E6E6" w:themeFill="background2"/>
          </w:tcPr>
          <w:p w14:paraId="300FF7DC" w14:textId="4BBB9C58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Terminy zostaną podane studentom przez USOS. Rejestracja do grup zajęciowych przez USOS.</w:t>
            </w:r>
          </w:p>
        </w:tc>
        <w:tc>
          <w:tcPr>
            <w:tcW w:w="2167" w:type="dxa"/>
            <w:shd w:val="clear" w:color="auto" w:fill="E7E6E6" w:themeFill="background2"/>
          </w:tcPr>
          <w:p w14:paraId="6FA49154" w14:textId="77777777" w:rsidR="0058065E" w:rsidRPr="00C872BA" w:rsidRDefault="0058065E" w:rsidP="0058065E">
            <w:pPr>
              <w:rPr>
                <w:rFonts w:cstheme="minorHAnsi"/>
                <w:color w:val="EE0000"/>
              </w:rPr>
            </w:pPr>
            <w:r w:rsidRPr="00C872BA">
              <w:rPr>
                <w:color w:val="EE0000"/>
              </w:rPr>
              <w:t>Kultura i techniki studiowania (15h)</w:t>
            </w:r>
          </w:p>
        </w:tc>
        <w:tc>
          <w:tcPr>
            <w:tcW w:w="3027" w:type="dxa"/>
            <w:shd w:val="clear" w:color="auto" w:fill="E7E6E6" w:themeFill="background2"/>
          </w:tcPr>
          <w:p w14:paraId="17683EA0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849" w:type="dxa"/>
            <w:shd w:val="clear" w:color="auto" w:fill="E7E6E6" w:themeFill="background2"/>
          </w:tcPr>
          <w:p w14:paraId="484553D0" w14:textId="7777777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KW </w:t>
            </w:r>
          </w:p>
          <w:p w14:paraId="15374463" w14:textId="210B443B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on-line</w:t>
            </w:r>
          </w:p>
        </w:tc>
        <w:tc>
          <w:tcPr>
            <w:tcW w:w="805" w:type="dxa"/>
            <w:shd w:val="clear" w:color="auto" w:fill="E7E6E6" w:themeFill="background2"/>
          </w:tcPr>
          <w:p w14:paraId="2D2B30EB" w14:textId="18E7BD0E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57" w:type="dxa"/>
            <w:shd w:val="clear" w:color="auto" w:fill="E7E6E6" w:themeFill="background2"/>
          </w:tcPr>
          <w:p w14:paraId="04474FA7" w14:textId="46A46E60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E7E6E6" w:themeFill="background2"/>
          </w:tcPr>
          <w:p w14:paraId="3BCB81FF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3EC76A4C" w14:textId="2010B3B9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82" w:type="dxa"/>
            <w:shd w:val="clear" w:color="auto" w:fill="E7E6E6" w:themeFill="background2"/>
          </w:tcPr>
          <w:p w14:paraId="0345BB08" w14:textId="77777777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10BBC58F" w14:textId="77777777" w:rsidTr="00C872BA">
        <w:tc>
          <w:tcPr>
            <w:tcW w:w="2287" w:type="dxa"/>
            <w:gridSpan w:val="2"/>
            <w:shd w:val="clear" w:color="auto" w:fill="E7E6E6" w:themeFill="background2"/>
          </w:tcPr>
          <w:p w14:paraId="11825DA0" w14:textId="18CA46FB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887" w:type="dxa"/>
            <w:shd w:val="clear" w:color="auto" w:fill="E7E6E6" w:themeFill="background2"/>
          </w:tcPr>
          <w:p w14:paraId="514E6BE3" w14:textId="6C418378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sem I i II</w:t>
            </w:r>
          </w:p>
        </w:tc>
        <w:tc>
          <w:tcPr>
            <w:tcW w:w="841" w:type="dxa"/>
            <w:shd w:val="clear" w:color="auto" w:fill="E7E6E6" w:themeFill="background2"/>
          </w:tcPr>
          <w:p w14:paraId="488DB61C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2167" w:type="dxa"/>
            <w:shd w:val="clear" w:color="auto" w:fill="E7E6E6" w:themeFill="background2"/>
          </w:tcPr>
          <w:p w14:paraId="27D683B4" w14:textId="77777777" w:rsidR="0058065E" w:rsidRPr="00C872BA" w:rsidRDefault="0058065E" w:rsidP="0058065E">
            <w:pPr>
              <w:rPr>
                <w:rFonts w:cstheme="minorHAnsi"/>
                <w:color w:val="EE0000"/>
              </w:rPr>
            </w:pPr>
            <w:r w:rsidRPr="00C872BA">
              <w:rPr>
                <w:rFonts w:cstheme="minorHAnsi"/>
                <w:color w:val="EE0000"/>
              </w:rPr>
              <w:t>Lektorat z obcego języka nowożytnego,</w:t>
            </w:r>
          </w:p>
          <w:p w14:paraId="7F90376B" w14:textId="6B875BB1" w:rsidR="0058065E" w:rsidRPr="00C872BA" w:rsidRDefault="0058065E" w:rsidP="0058065E">
            <w:pPr>
              <w:rPr>
                <w:rFonts w:cstheme="minorHAnsi"/>
                <w:color w:val="EE0000"/>
              </w:rPr>
            </w:pPr>
            <w:r w:rsidRPr="00C872BA">
              <w:rPr>
                <w:rFonts w:cstheme="minorHAnsi"/>
                <w:color w:val="EE0000"/>
              </w:rPr>
              <w:t>poziom B2</w:t>
            </w:r>
          </w:p>
        </w:tc>
        <w:tc>
          <w:tcPr>
            <w:tcW w:w="3027" w:type="dxa"/>
            <w:shd w:val="clear" w:color="auto" w:fill="E7E6E6" w:themeFill="background2"/>
          </w:tcPr>
          <w:p w14:paraId="5AAB0F9C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849" w:type="dxa"/>
            <w:shd w:val="clear" w:color="auto" w:fill="E7E6E6" w:themeFill="background2"/>
          </w:tcPr>
          <w:p w14:paraId="6F82CABB" w14:textId="0D9C9F6B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LEK</w:t>
            </w:r>
          </w:p>
        </w:tc>
        <w:tc>
          <w:tcPr>
            <w:tcW w:w="805" w:type="dxa"/>
            <w:shd w:val="clear" w:color="auto" w:fill="E7E6E6" w:themeFill="background2"/>
          </w:tcPr>
          <w:p w14:paraId="441F8C2E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557" w:type="dxa"/>
            <w:shd w:val="clear" w:color="auto" w:fill="E7E6E6" w:themeFill="background2"/>
          </w:tcPr>
          <w:p w14:paraId="07A859D4" w14:textId="6D006B41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E7E6E6" w:themeFill="background2"/>
          </w:tcPr>
          <w:p w14:paraId="7E149564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608AD116" w14:textId="4849F25D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082" w:type="dxa"/>
            <w:shd w:val="clear" w:color="auto" w:fill="E7E6E6" w:themeFill="background2"/>
          </w:tcPr>
          <w:p w14:paraId="4884263D" w14:textId="77777777" w:rsidR="0058065E" w:rsidRPr="007C6DA0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ZO</w:t>
            </w:r>
          </w:p>
        </w:tc>
      </w:tr>
      <w:tr w:rsidR="0058065E" w:rsidRPr="007C6DA0" w14:paraId="7F597FA9" w14:textId="77777777" w:rsidTr="00C872BA">
        <w:tc>
          <w:tcPr>
            <w:tcW w:w="2287" w:type="dxa"/>
            <w:gridSpan w:val="2"/>
            <w:shd w:val="clear" w:color="auto" w:fill="E7E6E6" w:themeFill="background2"/>
          </w:tcPr>
          <w:p w14:paraId="32605526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887" w:type="dxa"/>
            <w:shd w:val="clear" w:color="auto" w:fill="E7E6E6" w:themeFill="background2"/>
          </w:tcPr>
          <w:p w14:paraId="34AF5438" w14:textId="55DE18A2" w:rsidR="0058065E" w:rsidRDefault="0058065E" w:rsidP="0058065E">
            <w:pPr>
              <w:rPr>
                <w:rFonts w:cstheme="minorHAnsi"/>
              </w:rPr>
            </w:pPr>
            <w:r w:rsidRPr="00485C6D">
              <w:rPr>
                <w:rFonts w:cstheme="minorHAnsi"/>
                <w:b/>
                <w:bCs/>
              </w:rPr>
              <w:t>w ciągu roku</w:t>
            </w:r>
          </w:p>
        </w:tc>
        <w:tc>
          <w:tcPr>
            <w:tcW w:w="841" w:type="dxa"/>
            <w:shd w:val="clear" w:color="auto" w:fill="E7E6E6" w:themeFill="background2"/>
          </w:tcPr>
          <w:p w14:paraId="453EB1C6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2167" w:type="dxa"/>
            <w:shd w:val="clear" w:color="auto" w:fill="E7E6E6" w:themeFill="background2"/>
          </w:tcPr>
          <w:p w14:paraId="1136D312" w14:textId="4463D937" w:rsidR="0058065E" w:rsidRPr="00C872BA" w:rsidRDefault="0058065E" w:rsidP="0058065E">
            <w:pPr>
              <w:rPr>
                <w:rFonts w:cstheme="minorHAnsi"/>
                <w:color w:val="EE0000"/>
              </w:rPr>
            </w:pPr>
            <w:r w:rsidRPr="00C872BA">
              <w:rPr>
                <w:rFonts w:cstheme="minorHAnsi"/>
                <w:b/>
                <w:bCs/>
                <w:color w:val="EE0000"/>
              </w:rPr>
              <w:t>Zajęcia do wyboru z listy</w:t>
            </w:r>
          </w:p>
        </w:tc>
        <w:tc>
          <w:tcPr>
            <w:tcW w:w="3027" w:type="dxa"/>
            <w:shd w:val="clear" w:color="auto" w:fill="E7E6E6" w:themeFill="background2"/>
          </w:tcPr>
          <w:p w14:paraId="7F4C20B8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849" w:type="dxa"/>
            <w:shd w:val="clear" w:color="auto" w:fill="E7E6E6" w:themeFill="background2"/>
          </w:tcPr>
          <w:p w14:paraId="2690221D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E7E6E6" w:themeFill="background2"/>
          </w:tcPr>
          <w:p w14:paraId="02798256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557" w:type="dxa"/>
            <w:shd w:val="clear" w:color="auto" w:fill="E7E6E6" w:themeFill="background2"/>
          </w:tcPr>
          <w:p w14:paraId="0A89E1E1" w14:textId="4590EF11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821" w:type="dxa"/>
            <w:shd w:val="clear" w:color="auto" w:fill="E7E6E6" w:themeFill="background2"/>
          </w:tcPr>
          <w:p w14:paraId="66AB36E6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E7E6E6" w:themeFill="background2"/>
          </w:tcPr>
          <w:p w14:paraId="5166154C" w14:textId="76D75B04" w:rsidR="0058065E" w:rsidRDefault="0058065E" w:rsidP="0058065E">
            <w:pPr>
              <w:rPr>
                <w:rFonts w:cstheme="minorHAnsi"/>
              </w:rPr>
            </w:pPr>
            <w:r w:rsidRPr="00485C6D">
              <w:rPr>
                <w:rFonts w:cstheme="minorHAnsi"/>
                <w:b/>
                <w:bCs/>
              </w:rPr>
              <w:t>55</w:t>
            </w:r>
            <w:r>
              <w:rPr>
                <w:rFonts w:cstheme="minorHAnsi"/>
                <w:b/>
                <w:bCs/>
              </w:rPr>
              <w:t xml:space="preserve"> (I-III rok)</w:t>
            </w:r>
          </w:p>
        </w:tc>
        <w:tc>
          <w:tcPr>
            <w:tcW w:w="1082" w:type="dxa"/>
            <w:shd w:val="clear" w:color="auto" w:fill="E7E6E6" w:themeFill="background2"/>
          </w:tcPr>
          <w:p w14:paraId="544BE9E9" w14:textId="187BC599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E/ZO</w:t>
            </w:r>
          </w:p>
        </w:tc>
      </w:tr>
      <w:tr w:rsidR="0058065E" w:rsidRPr="007C6DA0" w14:paraId="4271F568" w14:textId="77777777" w:rsidTr="00C872BA">
        <w:tc>
          <w:tcPr>
            <w:tcW w:w="2287" w:type="dxa"/>
            <w:gridSpan w:val="2"/>
            <w:shd w:val="clear" w:color="auto" w:fill="BFBFBF" w:themeFill="background1" w:themeFillShade="BF"/>
          </w:tcPr>
          <w:p w14:paraId="75060F39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887" w:type="dxa"/>
            <w:shd w:val="clear" w:color="auto" w:fill="BFBFBF" w:themeFill="background1" w:themeFillShade="BF"/>
          </w:tcPr>
          <w:p w14:paraId="0482EBEE" w14:textId="77777777" w:rsidR="0058065E" w:rsidRPr="00485C6D" w:rsidRDefault="0058065E" w:rsidP="0058065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41" w:type="dxa"/>
            <w:shd w:val="clear" w:color="auto" w:fill="BFBFBF" w:themeFill="background1" w:themeFillShade="BF"/>
          </w:tcPr>
          <w:p w14:paraId="2DA1C46E" w14:textId="77777777" w:rsidR="0058065E" w:rsidRPr="007C6DA0" w:rsidRDefault="0058065E" w:rsidP="0058065E">
            <w:pPr>
              <w:rPr>
                <w:rFonts w:cstheme="minorHAnsi"/>
              </w:rPr>
            </w:pPr>
          </w:p>
        </w:tc>
        <w:tc>
          <w:tcPr>
            <w:tcW w:w="5194" w:type="dxa"/>
            <w:gridSpan w:val="2"/>
            <w:shd w:val="clear" w:color="auto" w:fill="BFBFBF" w:themeFill="background1" w:themeFillShade="BF"/>
          </w:tcPr>
          <w:p w14:paraId="4CE07261" w14:textId="6ADE5D62" w:rsidR="0058065E" w:rsidRPr="007C6DA0" w:rsidRDefault="0058065E" w:rsidP="0058065E">
            <w:pPr>
              <w:rPr>
                <w:rFonts w:cstheme="minorHAnsi"/>
              </w:rPr>
            </w:pPr>
            <w:r w:rsidRPr="00C872BA">
              <w:rPr>
                <w:rFonts w:cstheme="minorHAnsi"/>
                <w:color w:val="EE0000"/>
              </w:rPr>
              <w:t>Zajęcia z obszaru nauk społecznych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5990C090" w14:textId="0651CA23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805" w:type="dxa"/>
            <w:shd w:val="clear" w:color="auto" w:fill="BFBFBF" w:themeFill="background1" w:themeFillShade="BF"/>
          </w:tcPr>
          <w:p w14:paraId="21383F89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557" w:type="dxa"/>
            <w:shd w:val="clear" w:color="auto" w:fill="BFBFBF" w:themeFill="background1" w:themeFillShade="BF"/>
          </w:tcPr>
          <w:p w14:paraId="05EA41D7" w14:textId="2A9B728B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I-III</w:t>
            </w:r>
          </w:p>
        </w:tc>
        <w:tc>
          <w:tcPr>
            <w:tcW w:w="821" w:type="dxa"/>
            <w:shd w:val="clear" w:color="auto" w:fill="BFBFBF" w:themeFill="background1" w:themeFillShade="BF"/>
          </w:tcPr>
          <w:p w14:paraId="06EC8B22" w14:textId="77777777" w:rsidR="0058065E" w:rsidRDefault="0058065E" w:rsidP="0058065E">
            <w:pPr>
              <w:rPr>
                <w:rFonts w:cstheme="minorHAnsi"/>
              </w:rPr>
            </w:pPr>
          </w:p>
        </w:tc>
        <w:tc>
          <w:tcPr>
            <w:tcW w:w="671" w:type="dxa"/>
            <w:shd w:val="clear" w:color="auto" w:fill="BFBFBF" w:themeFill="background1" w:themeFillShade="BF"/>
            <w:vAlign w:val="center"/>
          </w:tcPr>
          <w:p w14:paraId="3BA24967" w14:textId="1EDBB44A" w:rsidR="0058065E" w:rsidRPr="00485C6D" w:rsidRDefault="0058065E" w:rsidP="0058065E">
            <w:pPr>
              <w:rPr>
                <w:rFonts w:cstheme="minorHAnsi"/>
                <w:b/>
                <w:bCs/>
              </w:rPr>
            </w:pPr>
            <w:r w:rsidRPr="007F4FB6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082" w:type="dxa"/>
            <w:shd w:val="clear" w:color="auto" w:fill="BFBFBF" w:themeFill="background1" w:themeFillShade="BF"/>
            <w:vAlign w:val="center"/>
          </w:tcPr>
          <w:p w14:paraId="5BE6DB25" w14:textId="6DA03DB7" w:rsidR="0058065E" w:rsidRDefault="0058065E" w:rsidP="0058065E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</w:tr>
      <w:tr w:rsidR="0058065E" w:rsidRPr="007C6DA0" w14:paraId="0B6BC56E" w14:textId="77777777" w:rsidTr="00C872BA">
        <w:tc>
          <w:tcPr>
            <w:tcW w:w="12241" w:type="dxa"/>
            <w:gridSpan w:val="10"/>
            <w:shd w:val="clear" w:color="auto" w:fill="E7E6E6" w:themeFill="background2"/>
          </w:tcPr>
          <w:p w14:paraId="15B2C0B5" w14:textId="52A390C1" w:rsidR="0058065E" w:rsidRDefault="0058065E" w:rsidP="0058065E">
            <w:pPr>
              <w:rPr>
                <w:rFonts w:cstheme="minorHAnsi"/>
              </w:rPr>
            </w:pPr>
            <w:r w:rsidRPr="00B74678">
              <w:rPr>
                <w:rFonts w:cstheme="minorHAnsi"/>
                <w:b/>
                <w:bCs/>
              </w:rPr>
              <w:t>Łączn</w:t>
            </w:r>
            <w:r>
              <w:rPr>
                <w:rFonts w:cstheme="minorHAnsi"/>
                <w:b/>
                <w:bCs/>
              </w:rPr>
              <w:t>a minimalna liczba</w:t>
            </w:r>
            <w:r w:rsidRPr="00B74678">
              <w:rPr>
                <w:rFonts w:cstheme="minorHAnsi"/>
                <w:b/>
                <w:bCs/>
              </w:rPr>
              <w:t xml:space="preserve"> punktów ECTS koniecznych do uzyskania podczas studiów licencjackich</w:t>
            </w:r>
            <w:r>
              <w:rPr>
                <w:rFonts w:cstheme="minorHAnsi"/>
                <w:b/>
                <w:bCs/>
              </w:rPr>
              <w:t xml:space="preserve"> (I-III rok)</w:t>
            </w:r>
          </w:p>
        </w:tc>
        <w:tc>
          <w:tcPr>
            <w:tcW w:w="1753" w:type="dxa"/>
            <w:gridSpan w:val="2"/>
            <w:shd w:val="clear" w:color="auto" w:fill="E7E6E6" w:themeFill="background2"/>
            <w:vAlign w:val="center"/>
          </w:tcPr>
          <w:p w14:paraId="25D22F42" w14:textId="0CEF295E" w:rsidR="0058065E" w:rsidRDefault="0058065E" w:rsidP="0058065E">
            <w:pPr>
              <w:rPr>
                <w:rFonts w:cstheme="minorHAnsi"/>
              </w:rPr>
            </w:pPr>
            <w:r w:rsidRPr="00B74678">
              <w:rPr>
                <w:rFonts w:cstheme="minorHAnsi"/>
                <w:b/>
                <w:bCs/>
              </w:rPr>
              <w:t>18</w:t>
            </w:r>
            <w:r>
              <w:rPr>
                <w:rFonts w:cstheme="minorHAnsi"/>
                <w:b/>
                <w:bCs/>
              </w:rPr>
              <w:t>1</w:t>
            </w:r>
          </w:p>
        </w:tc>
      </w:tr>
    </w:tbl>
    <w:p w14:paraId="431A7897" w14:textId="77777777" w:rsidR="004F0656" w:rsidRDefault="004F0656" w:rsidP="003B6586"/>
    <w:p w14:paraId="73EA2708" w14:textId="57DC8D02" w:rsidR="003B6586" w:rsidRDefault="003B6586" w:rsidP="003B6586">
      <w:r w:rsidRPr="00983022">
        <w:lastRenderedPageBreak/>
        <w:t>Zajęcia obieralne dla studiów licencjackich: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73"/>
        <w:gridCol w:w="3546"/>
        <w:gridCol w:w="3118"/>
        <w:gridCol w:w="957"/>
      </w:tblGrid>
      <w:tr w:rsidR="003B6586" w14:paraId="69CBFA98" w14:textId="77777777" w:rsidTr="00485C6D">
        <w:tc>
          <w:tcPr>
            <w:tcW w:w="2277" w:type="pct"/>
            <w:shd w:val="clear" w:color="auto" w:fill="A8D08D" w:themeFill="accent6" w:themeFillTint="99"/>
          </w:tcPr>
          <w:p w14:paraId="78E848FA" w14:textId="77777777" w:rsidR="003B6586" w:rsidRPr="00E9700C" w:rsidRDefault="003B6586" w:rsidP="00A8374A">
            <w:pPr>
              <w:rPr>
                <w:b/>
                <w:bCs/>
              </w:rPr>
            </w:pPr>
            <w:r w:rsidRPr="00E9700C">
              <w:rPr>
                <w:b/>
                <w:bCs/>
              </w:rPr>
              <w:t>nazwa zajęć</w:t>
            </w:r>
          </w:p>
        </w:tc>
        <w:tc>
          <w:tcPr>
            <w:tcW w:w="1267" w:type="pct"/>
            <w:shd w:val="clear" w:color="auto" w:fill="A8D08D" w:themeFill="accent6" w:themeFillTint="99"/>
          </w:tcPr>
          <w:p w14:paraId="02448E65" w14:textId="77777777" w:rsidR="003B6586" w:rsidRPr="00E9700C" w:rsidRDefault="003B6586" w:rsidP="00A8374A">
            <w:pPr>
              <w:rPr>
                <w:b/>
                <w:bCs/>
              </w:rPr>
            </w:pPr>
            <w:r w:rsidRPr="00E9700C">
              <w:rPr>
                <w:b/>
                <w:bCs/>
              </w:rPr>
              <w:t>prowadzący</w:t>
            </w:r>
          </w:p>
        </w:tc>
        <w:tc>
          <w:tcPr>
            <w:tcW w:w="1114" w:type="pct"/>
            <w:shd w:val="clear" w:color="auto" w:fill="A8D08D" w:themeFill="accent6" w:themeFillTint="99"/>
          </w:tcPr>
          <w:p w14:paraId="1B1757A4" w14:textId="77777777" w:rsidR="003B6586" w:rsidRPr="00E9700C" w:rsidRDefault="003B6586" w:rsidP="00A8374A">
            <w:pPr>
              <w:rPr>
                <w:b/>
                <w:bCs/>
              </w:rPr>
            </w:pPr>
            <w:r w:rsidRPr="00E9700C">
              <w:rPr>
                <w:b/>
                <w:bCs/>
              </w:rPr>
              <w:t xml:space="preserve">termin </w:t>
            </w:r>
          </w:p>
        </w:tc>
        <w:tc>
          <w:tcPr>
            <w:tcW w:w="342" w:type="pct"/>
            <w:shd w:val="clear" w:color="auto" w:fill="A8D08D" w:themeFill="accent6" w:themeFillTint="99"/>
          </w:tcPr>
          <w:p w14:paraId="6989E2BA" w14:textId="77777777" w:rsidR="003B6586" w:rsidRPr="00E9700C" w:rsidRDefault="003B6586" w:rsidP="00A8374A">
            <w:pPr>
              <w:rPr>
                <w:b/>
                <w:bCs/>
              </w:rPr>
            </w:pPr>
            <w:r w:rsidRPr="00E9700C">
              <w:rPr>
                <w:b/>
                <w:bCs/>
              </w:rPr>
              <w:t>ECTS</w:t>
            </w:r>
          </w:p>
        </w:tc>
      </w:tr>
      <w:tr w:rsidR="003B6586" w14:paraId="7FB7F82B" w14:textId="77777777" w:rsidTr="004F0656">
        <w:trPr>
          <w:trHeight w:val="286"/>
        </w:trPr>
        <w:tc>
          <w:tcPr>
            <w:tcW w:w="2277" w:type="pct"/>
          </w:tcPr>
          <w:p w14:paraId="74236421" w14:textId="66AEDDEC" w:rsidR="003B6586" w:rsidRPr="004F0656" w:rsidRDefault="003B6586" w:rsidP="00A8374A">
            <w:pPr>
              <w:rPr>
                <w:rFonts w:cstheme="minorHAnsi"/>
                <w:color w:val="000000"/>
              </w:rPr>
            </w:pPr>
            <w:r w:rsidRPr="000B1ED2">
              <w:rPr>
                <w:rFonts w:cstheme="minorHAnsi"/>
                <w:color w:val="000000"/>
              </w:rPr>
              <w:t>Język polski akademicki dla cudzoziemców</w:t>
            </w:r>
          </w:p>
        </w:tc>
        <w:tc>
          <w:tcPr>
            <w:tcW w:w="1267" w:type="pct"/>
          </w:tcPr>
          <w:p w14:paraId="0CC53EB4" w14:textId="77777777" w:rsidR="003B6586" w:rsidRPr="000B1ED2" w:rsidRDefault="003B6586" w:rsidP="00A8374A">
            <w:pPr>
              <w:rPr>
                <w:rFonts w:cstheme="minorHAnsi"/>
              </w:rPr>
            </w:pPr>
          </w:p>
        </w:tc>
        <w:tc>
          <w:tcPr>
            <w:tcW w:w="1114" w:type="pct"/>
          </w:tcPr>
          <w:p w14:paraId="0603247C" w14:textId="77777777" w:rsidR="003B6586" w:rsidRPr="000B1ED2" w:rsidRDefault="003B6586" w:rsidP="00A8374A">
            <w:pPr>
              <w:rPr>
                <w:rFonts w:cstheme="minorHAnsi"/>
              </w:rPr>
            </w:pPr>
          </w:p>
        </w:tc>
        <w:tc>
          <w:tcPr>
            <w:tcW w:w="342" w:type="pct"/>
          </w:tcPr>
          <w:p w14:paraId="419B5927" w14:textId="77777777" w:rsidR="003B6586" w:rsidRPr="000B1ED2" w:rsidRDefault="003B6586" w:rsidP="00A8374A">
            <w:pPr>
              <w:rPr>
                <w:rFonts w:cstheme="minorHAnsi"/>
              </w:rPr>
            </w:pPr>
            <w:r w:rsidRPr="000B1ED2">
              <w:rPr>
                <w:rFonts w:cstheme="minorHAnsi"/>
              </w:rPr>
              <w:t>6</w:t>
            </w:r>
          </w:p>
        </w:tc>
      </w:tr>
      <w:tr w:rsidR="00485C6D" w14:paraId="391ED30B" w14:textId="77777777" w:rsidTr="00485C6D">
        <w:tc>
          <w:tcPr>
            <w:tcW w:w="2277" w:type="pct"/>
          </w:tcPr>
          <w:p w14:paraId="5044C875" w14:textId="6BEC7D2C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625F3F">
              <w:t>Historia sztuki XIX-XXI wieku (konwersatorium)</w:t>
            </w:r>
          </w:p>
        </w:tc>
        <w:tc>
          <w:tcPr>
            <w:tcW w:w="1267" w:type="pct"/>
          </w:tcPr>
          <w:p w14:paraId="79CB0BB0" w14:textId="78481021" w:rsidR="00485C6D" w:rsidRPr="00485C6D" w:rsidRDefault="00D0166B" w:rsidP="00A8374A">
            <w:r>
              <w:t>d</w:t>
            </w:r>
            <w:r w:rsidR="00485C6D" w:rsidRPr="00485C6D">
              <w:t>r Bartłomiej Gutowski</w:t>
            </w:r>
          </w:p>
        </w:tc>
        <w:tc>
          <w:tcPr>
            <w:tcW w:w="1114" w:type="pct"/>
          </w:tcPr>
          <w:p w14:paraId="7D8C614F" w14:textId="74DFDCC9" w:rsidR="00485C6D" w:rsidRPr="007F4FB6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42" w:type="pct"/>
          </w:tcPr>
          <w:p w14:paraId="0D7E1601" w14:textId="0B2DB69E" w:rsidR="00485C6D" w:rsidRP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485C6D" w14:paraId="3B6DE00E" w14:textId="77777777" w:rsidTr="00485C6D">
        <w:tc>
          <w:tcPr>
            <w:tcW w:w="2277" w:type="pct"/>
          </w:tcPr>
          <w:p w14:paraId="2E3F7296" w14:textId="1BD8C05F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625F3F">
              <w:t>Historia sztuki nowożytnej</w:t>
            </w:r>
          </w:p>
        </w:tc>
        <w:tc>
          <w:tcPr>
            <w:tcW w:w="1267" w:type="pct"/>
          </w:tcPr>
          <w:p w14:paraId="531BA874" w14:textId="307091F6" w:rsidR="00485C6D" w:rsidRPr="00485C6D" w:rsidRDefault="00D0166B" w:rsidP="00A8374A">
            <w:r>
              <w:t>d</w:t>
            </w:r>
            <w:r w:rsidR="00485C6D" w:rsidRPr="00485C6D">
              <w:t>r Agnieszka Skrodzka</w:t>
            </w:r>
          </w:p>
        </w:tc>
        <w:tc>
          <w:tcPr>
            <w:tcW w:w="1114" w:type="pct"/>
          </w:tcPr>
          <w:p w14:paraId="671A3A50" w14:textId="4AC8B4EE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42" w:type="pct"/>
          </w:tcPr>
          <w:p w14:paraId="743BF689" w14:textId="10D1DB31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485C6D" w14:paraId="78291D0D" w14:textId="77777777" w:rsidTr="00485C6D">
        <w:tc>
          <w:tcPr>
            <w:tcW w:w="2277" w:type="pct"/>
          </w:tcPr>
          <w:p w14:paraId="5368EB1B" w14:textId="1801D8EC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25F3F">
              <w:t>Dokumentacja zabytków muzealnych (ćwiczenia)</w:t>
            </w:r>
          </w:p>
        </w:tc>
        <w:tc>
          <w:tcPr>
            <w:tcW w:w="1267" w:type="pct"/>
          </w:tcPr>
          <w:p w14:paraId="7B104877" w14:textId="2D3933E5" w:rsidR="00485C6D" w:rsidRPr="00485C6D" w:rsidRDefault="00D0166B" w:rsidP="00A8374A">
            <w:r>
              <w:t>d</w:t>
            </w:r>
            <w:r w:rsidR="00485C6D" w:rsidRPr="00485C6D">
              <w:t>r Magdalena Białonowska</w:t>
            </w:r>
          </w:p>
        </w:tc>
        <w:tc>
          <w:tcPr>
            <w:tcW w:w="1114" w:type="pct"/>
          </w:tcPr>
          <w:p w14:paraId="3AB8FF62" w14:textId="207A7091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42" w:type="pct"/>
          </w:tcPr>
          <w:p w14:paraId="662A19B5" w14:textId="143D36E1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485C6D" w14:paraId="3C8ADAF6" w14:textId="77777777" w:rsidTr="00485C6D">
        <w:tc>
          <w:tcPr>
            <w:tcW w:w="2277" w:type="pct"/>
          </w:tcPr>
          <w:p w14:paraId="739015B8" w14:textId="23CD3437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625F3F">
              <w:t>Dziedzictwo wielkich konfliktów militarnych a pamięć i niepamięć</w:t>
            </w:r>
          </w:p>
        </w:tc>
        <w:tc>
          <w:tcPr>
            <w:tcW w:w="1267" w:type="pct"/>
          </w:tcPr>
          <w:p w14:paraId="799E22CF" w14:textId="7E43787C" w:rsidR="00485C6D" w:rsidRPr="00485C6D" w:rsidRDefault="00485C6D" w:rsidP="00A8374A">
            <w:r w:rsidRPr="00485C6D">
              <w:rPr>
                <w:rFonts w:cstheme="minorHAnsi"/>
              </w:rPr>
              <w:t>dr hab. Bożena Józefów-Czerwińska</w:t>
            </w:r>
            <w:r>
              <w:rPr>
                <w:rFonts w:cstheme="minorHAnsi"/>
              </w:rPr>
              <w:t>, p</w:t>
            </w:r>
            <w:r w:rsidRPr="00485C6D">
              <w:rPr>
                <w:rFonts w:cstheme="minorHAnsi"/>
              </w:rPr>
              <w:t>rof. ucz.</w:t>
            </w:r>
          </w:p>
        </w:tc>
        <w:tc>
          <w:tcPr>
            <w:tcW w:w="1114" w:type="pct"/>
          </w:tcPr>
          <w:p w14:paraId="42AA5FDA" w14:textId="0D4A05AB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42" w:type="pct"/>
          </w:tcPr>
          <w:p w14:paraId="1D2C0364" w14:textId="6BC81DED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485C6D" w14:paraId="25AA2D68" w14:textId="77777777" w:rsidTr="00485C6D">
        <w:tc>
          <w:tcPr>
            <w:tcW w:w="2277" w:type="pct"/>
          </w:tcPr>
          <w:p w14:paraId="45B60335" w14:textId="29C01DD6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625F3F">
              <w:t>Bronioznawstwo historyczne</w:t>
            </w:r>
          </w:p>
        </w:tc>
        <w:tc>
          <w:tcPr>
            <w:tcW w:w="1267" w:type="pct"/>
          </w:tcPr>
          <w:p w14:paraId="72A5F0A0" w14:textId="0C336202" w:rsidR="00485C6D" w:rsidRPr="00485C6D" w:rsidRDefault="00485C6D" w:rsidP="00A8374A">
            <w:pPr>
              <w:rPr>
                <w:rFonts w:cstheme="minorHAnsi"/>
              </w:rPr>
            </w:pPr>
            <w:r w:rsidRPr="00485C6D">
              <w:rPr>
                <w:rFonts w:cstheme="minorHAnsi"/>
              </w:rPr>
              <w:t>dr hab. Radosław Gawroński</w:t>
            </w:r>
            <w:r>
              <w:rPr>
                <w:rFonts w:cstheme="minorHAnsi"/>
              </w:rPr>
              <w:t>, prof. ucz.</w:t>
            </w:r>
          </w:p>
        </w:tc>
        <w:tc>
          <w:tcPr>
            <w:tcW w:w="1114" w:type="pct"/>
          </w:tcPr>
          <w:p w14:paraId="630D2B4D" w14:textId="477CAA96" w:rsidR="00485C6D" w:rsidRDefault="00C16103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czwartek, </w:t>
            </w:r>
            <w:r w:rsidRPr="00C16103">
              <w:rPr>
                <w:rFonts w:cstheme="minorHAnsi"/>
              </w:rPr>
              <w:t>11:30-13:00</w:t>
            </w:r>
            <w:r w:rsidR="004F0656">
              <w:rPr>
                <w:rFonts w:cstheme="minorHAnsi"/>
              </w:rPr>
              <w:t>, s. 102</w:t>
            </w:r>
          </w:p>
        </w:tc>
        <w:tc>
          <w:tcPr>
            <w:tcW w:w="342" w:type="pct"/>
          </w:tcPr>
          <w:p w14:paraId="0B430883" w14:textId="057862F2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485C6D" w14:paraId="1D43A2A4" w14:textId="77777777" w:rsidTr="00485C6D">
        <w:tc>
          <w:tcPr>
            <w:tcW w:w="2277" w:type="pct"/>
          </w:tcPr>
          <w:p w14:paraId="0DAABC92" w14:textId="46394C08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625F3F">
              <w:t>Archeologia doświadczalna i odtwórstwo historyczne (konwersatorium)</w:t>
            </w:r>
          </w:p>
        </w:tc>
        <w:tc>
          <w:tcPr>
            <w:tcW w:w="1267" w:type="pct"/>
          </w:tcPr>
          <w:p w14:paraId="6A10E229" w14:textId="5AD96EF0" w:rsidR="00485C6D" w:rsidRP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dr Kamil Rabiega</w:t>
            </w:r>
          </w:p>
        </w:tc>
        <w:tc>
          <w:tcPr>
            <w:tcW w:w="1114" w:type="pct"/>
          </w:tcPr>
          <w:p w14:paraId="24C136C8" w14:textId="67B883B5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42" w:type="pct"/>
          </w:tcPr>
          <w:p w14:paraId="235F621C" w14:textId="2CA1AB58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485C6D" w14:paraId="7C214F67" w14:textId="77777777" w:rsidTr="00485C6D">
        <w:tc>
          <w:tcPr>
            <w:tcW w:w="2277" w:type="pct"/>
          </w:tcPr>
          <w:p w14:paraId="06A8830E" w14:textId="3C6ED0D1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625F3F">
              <w:t>Podstawy geodezji, kartografii oraz podstawy obsługi geodezyjnych instrumentów pomiarowych</w:t>
            </w:r>
          </w:p>
        </w:tc>
        <w:tc>
          <w:tcPr>
            <w:tcW w:w="1267" w:type="pct"/>
          </w:tcPr>
          <w:p w14:paraId="09B8587A" w14:textId="1FC7EA59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dr Rafał Solecki</w:t>
            </w:r>
          </w:p>
        </w:tc>
        <w:tc>
          <w:tcPr>
            <w:tcW w:w="1114" w:type="pct"/>
          </w:tcPr>
          <w:p w14:paraId="0026F021" w14:textId="21C7CD8E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42" w:type="pct"/>
          </w:tcPr>
          <w:p w14:paraId="70D6D11E" w14:textId="081146EA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485C6D" w14:paraId="33738860" w14:textId="77777777" w:rsidTr="00485C6D">
        <w:tc>
          <w:tcPr>
            <w:tcW w:w="2277" w:type="pct"/>
          </w:tcPr>
          <w:p w14:paraId="1CBA552C" w14:textId="0F3144C8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625F3F">
              <w:t>Teledetekcja w badaniach dziedzictwa kulturowego (konwersatorium)</w:t>
            </w:r>
          </w:p>
        </w:tc>
        <w:tc>
          <w:tcPr>
            <w:tcW w:w="1267" w:type="pct"/>
          </w:tcPr>
          <w:p w14:paraId="33624975" w14:textId="7ACDA4FB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dr Michał Szubski</w:t>
            </w:r>
          </w:p>
        </w:tc>
        <w:tc>
          <w:tcPr>
            <w:tcW w:w="1114" w:type="pct"/>
          </w:tcPr>
          <w:p w14:paraId="5CA8EA7D" w14:textId="0AEBFBD8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42" w:type="pct"/>
          </w:tcPr>
          <w:p w14:paraId="5738A735" w14:textId="1B226006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485C6D" w14:paraId="24A33ECD" w14:textId="77777777" w:rsidTr="00485C6D">
        <w:tc>
          <w:tcPr>
            <w:tcW w:w="2277" w:type="pct"/>
          </w:tcPr>
          <w:p w14:paraId="6CC91553" w14:textId="66BD9B60" w:rsidR="00485C6D" w:rsidRPr="00625F3F" w:rsidRDefault="00485C6D" w:rsidP="00A83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625F3F">
              <w:t>Kulturowa biografia krajobrazu (konwersatorium)</w:t>
            </w:r>
          </w:p>
        </w:tc>
        <w:tc>
          <w:tcPr>
            <w:tcW w:w="1267" w:type="pct"/>
          </w:tcPr>
          <w:p w14:paraId="7943EF8F" w14:textId="3E3F3D60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dr Michał Szubski</w:t>
            </w:r>
          </w:p>
        </w:tc>
        <w:tc>
          <w:tcPr>
            <w:tcW w:w="1114" w:type="pct"/>
          </w:tcPr>
          <w:p w14:paraId="3E4A3C0F" w14:textId="1A294D89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sem. letni</w:t>
            </w:r>
          </w:p>
        </w:tc>
        <w:tc>
          <w:tcPr>
            <w:tcW w:w="342" w:type="pct"/>
          </w:tcPr>
          <w:p w14:paraId="40EECFB6" w14:textId="10CA78FC" w:rsidR="00485C6D" w:rsidRDefault="00485C6D" w:rsidP="00A8374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FE14A3" w14:paraId="575507E7" w14:textId="77777777" w:rsidTr="00FE14A3">
        <w:tc>
          <w:tcPr>
            <w:tcW w:w="5000" w:type="pct"/>
            <w:gridSpan w:val="4"/>
          </w:tcPr>
          <w:p w14:paraId="11B13BEF" w14:textId="6D22D0F5" w:rsidR="00FE14A3" w:rsidRPr="00FE14A3" w:rsidRDefault="00FE14A3" w:rsidP="00FE14A3">
            <w:pPr>
              <w:jc w:val="center"/>
              <w:rPr>
                <w:rFonts w:cstheme="minorHAnsi"/>
                <w:b/>
                <w:bCs/>
              </w:rPr>
            </w:pPr>
            <w:r w:rsidRPr="00FE14A3">
              <w:rPr>
                <w:rFonts w:cstheme="minorHAnsi"/>
                <w:b/>
                <w:bCs/>
              </w:rPr>
              <w:t>lub inne zajęcia z oferty WNHS za zgodą prodziekana ds. studenckich</w:t>
            </w:r>
          </w:p>
        </w:tc>
      </w:tr>
    </w:tbl>
    <w:p w14:paraId="0CA1B96B" w14:textId="77777777" w:rsidR="00485C6D" w:rsidRDefault="00485C6D" w:rsidP="00485C6D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A8D611B" w14:textId="77777777" w:rsidR="00485C6D" w:rsidRDefault="00485C6D" w:rsidP="00485C6D">
      <w:pPr>
        <w:spacing w:after="0" w:line="240" w:lineRule="auto"/>
        <w:ind w:right="-111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D26FAF2" w14:textId="1E989C27" w:rsidR="00485C6D" w:rsidRPr="00485C6D" w:rsidRDefault="00485C6D" w:rsidP="00485C6D">
      <w:p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Zgodnie z programem kierunku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Ochrona dziedzictwa kulturowego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w trakcie całych studiów I stopnia student musi uzyskać łącznie minimum 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  <w:t>18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punktów ECTS na co składa się:</w:t>
      </w:r>
    </w:p>
    <w:p w14:paraId="3B75FB4B" w14:textId="48DE2B74" w:rsidR="00485C6D" w:rsidRPr="00485C6D" w:rsidRDefault="00485C6D" w:rsidP="00485C6D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9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ECTS z zajęć obowiązkowych</w:t>
      </w:r>
    </w:p>
    <w:p w14:paraId="38363CDF" w14:textId="77777777" w:rsidR="00485C6D" w:rsidRPr="00485C6D" w:rsidRDefault="00485C6D" w:rsidP="00485C6D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10 ECTS z zajęć z zakresu nauki języków obcych</w:t>
      </w:r>
    </w:p>
    <w:p w14:paraId="13C9FB93" w14:textId="2D129860" w:rsidR="00485C6D" w:rsidRPr="00485C6D" w:rsidRDefault="00485C6D" w:rsidP="00485C6D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55 ECTS z zajęć do wyboru (wliczając punkty za seminarium licencjackie), pula zajęć do wyboru może się zmieniać.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  <w:t xml:space="preserve">Zajęcia obieralne można realizować w każdym semestrze w trakcie 3 lat studiów, zaleca się jednak by realizować 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  <w:t xml:space="preserve">je w semestrach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– IV. </w:t>
      </w:r>
    </w:p>
    <w:p w14:paraId="46C4F198" w14:textId="31143A14" w:rsidR="00485C6D" w:rsidRPr="00485C6D" w:rsidRDefault="00485C6D" w:rsidP="00485C6D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0 ECTS w ramach praktyk</w:t>
      </w:r>
    </w:p>
    <w:p w14:paraId="0AC2429D" w14:textId="36B328BE" w:rsidR="00836D24" w:rsidRPr="00485C6D" w:rsidRDefault="00485C6D" w:rsidP="007E3FB8">
      <w:pPr>
        <w:pStyle w:val="Akapitzlist"/>
        <w:numPr>
          <w:ilvl w:val="0"/>
          <w:numId w:val="1"/>
        </w:numPr>
        <w:spacing w:after="0" w:line="240" w:lineRule="auto"/>
        <w:ind w:right="-11123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</w:pP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5 ECTS z zajęć z dziedziny 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 xml:space="preserve">nauk społecznych </w:t>
      </w:r>
      <w:r w:rsidRPr="00485C6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ramach zajęć ogólnouczelnianych (tzw. OGUN)</w:t>
      </w:r>
    </w:p>
    <w:sectPr w:rsidR="00836D24" w:rsidRPr="00485C6D" w:rsidSect="00C933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C1915"/>
    <w:multiLevelType w:val="hybridMultilevel"/>
    <w:tmpl w:val="EDB039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5918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NTc3MzcxNDO1NLdU0lEKTi0uzszPAykwsagFAJwvSJctAAAA"/>
  </w:docVars>
  <w:rsids>
    <w:rsidRoot w:val="005B4644"/>
    <w:rsid w:val="00003570"/>
    <w:rsid w:val="00010D41"/>
    <w:rsid w:val="00015522"/>
    <w:rsid w:val="00016174"/>
    <w:rsid w:val="00017EF3"/>
    <w:rsid w:val="000233C5"/>
    <w:rsid w:val="000326BC"/>
    <w:rsid w:val="00033570"/>
    <w:rsid w:val="00040AE8"/>
    <w:rsid w:val="0005622E"/>
    <w:rsid w:val="00061207"/>
    <w:rsid w:val="00074DE4"/>
    <w:rsid w:val="000758C3"/>
    <w:rsid w:val="0008553F"/>
    <w:rsid w:val="000B1ED2"/>
    <w:rsid w:val="000B657E"/>
    <w:rsid w:val="000C0A9D"/>
    <w:rsid w:val="000C2E73"/>
    <w:rsid w:val="000E20F4"/>
    <w:rsid w:val="000F4129"/>
    <w:rsid w:val="001209AD"/>
    <w:rsid w:val="00122CD9"/>
    <w:rsid w:val="00124F0C"/>
    <w:rsid w:val="001303D0"/>
    <w:rsid w:val="00131EE5"/>
    <w:rsid w:val="00132CB4"/>
    <w:rsid w:val="00135C43"/>
    <w:rsid w:val="0013618A"/>
    <w:rsid w:val="001454C7"/>
    <w:rsid w:val="001504D6"/>
    <w:rsid w:val="00150EC2"/>
    <w:rsid w:val="00150F36"/>
    <w:rsid w:val="00153088"/>
    <w:rsid w:val="001915D8"/>
    <w:rsid w:val="001A2037"/>
    <w:rsid w:val="001A4D02"/>
    <w:rsid w:val="001A6E2D"/>
    <w:rsid w:val="001C7855"/>
    <w:rsid w:val="001D6E80"/>
    <w:rsid w:val="001E0FEE"/>
    <w:rsid w:val="001F3E05"/>
    <w:rsid w:val="0020120C"/>
    <w:rsid w:val="00206DCC"/>
    <w:rsid w:val="002117D7"/>
    <w:rsid w:val="002206C1"/>
    <w:rsid w:val="002207B5"/>
    <w:rsid w:val="0022666E"/>
    <w:rsid w:val="00226D04"/>
    <w:rsid w:val="00227882"/>
    <w:rsid w:val="002328A2"/>
    <w:rsid w:val="00241277"/>
    <w:rsid w:val="00241AF0"/>
    <w:rsid w:val="00246EC5"/>
    <w:rsid w:val="002502DD"/>
    <w:rsid w:val="00250840"/>
    <w:rsid w:val="002509E5"/>
    <w:rsid w:val="002569BA"/>
    <w:rsid w:val="00266407"/>
    <w:rsid w:val="002A52D4"/>
    <w:rsid w:val="002B2EA8"/>
    <w:rsid w:val="002B39F9"/>
    <w:rsid w:val="002B4629"/>
    <w:rsid w:val="002D0B9A"/>
    <w:rsid w:val="002D5B34"/>
    <w:rsid w:val="002E4F3D"/>
    <w:rsid w:val="002E5F1B"/>
    <w:rsid w:val="002F2DFA"/>
    <w:rsid w:val="0031743A"/>
    <w:rsid w:val="0032320A"/>
    <w:rsid w:val="00324649"/>
    <w:rsid w:val="00335EC0"/>
    <w:rsid w:val="003452EC"/>
    <w:rsid w:val="00356FF4"/>
    <w:rsid w:val="00360640"/>
    <w:rsid w:val="00397B27"/>
    <w:rsid w:val="003A3CBF"/>
    <w:rsid w:val="003A5BAB"/>
    <w:rsid w:val="003B3896"/>
    <w:rsid w:val="003B6586"/>
    <w:rsid w:val="003C00C9"/>
    <w:rsid w:val="003C0AAA"/>
    <w:rsid w:val="003C7CF2"/>
    <w:rsid w:val="003E7586"/>
    <w:rsid w:val="003F5F6A"/>
    <w:rsid w:val="00401B14"/>
    <w:rsid w:val="00406847"/>
    <w:rsid w:val="00407BDB"/>
    <w:rsid w:val="00413F9E"/>
    <w:rsid w:val="004222CC"/>
    <w:rsid w:val="004304E9"/>
    <w:rsid w:val="004524BC"/>
    <w:rsid w:val="00453ABE"/>
    <w:rsid w:val="004560C2"/>
    <w:rsid w:val="00462C4C"/>
    <w:rsid w:val="00485C6D"/>
    <w:rsid w:val="004919CE"/>
    <w:rsid w:val="004A28F0"/>
    <w:rsid w:val="004B025F"/>
    <w:rsid w:val="004B34A0"/>
    <w:rsid w:val="004B418F"/>
    <w:rsid w:val="004E4D46"/>
    <w:rsid w:val="004E58C1"/>
    <w:rsid w:val="004E75D7"/>
    <w:rsid w:val="004F043B"/>
    <w:rsid w:val="004F0656"/>
    <w:rsid w:val="004F3D1F"/>
    <w:rsid w:val="005018FE"/>
    <w:rsid w:val="0050237B"/>
    <w:rsid w:val="00504606"/>
    <w:rsid w:val="00506130"/>
    <w:rsid w:val="005073A4"/>
    <w:rsid w:val="0051358C"/>
    <w:rsid w:val="0052330B"/>
    <w:rsid w:val="005275B4"/>
    <w:rsid w:val="00531FDA"/>
    <w:rsid w:val="005338AF"/>
    <w:rsid w:val="00534113"/>
    <w:rsid w:val="00542628"/>
    <w:rsid w:val="00553FB6"/>
    <w:rsid w:val="0058065E"/>
    <w:rsid w:val="005A2FC2"/>
    <w:rsid w:val="005A5DDD"/>
    <w:rsid w:val="005A6B84"/>
    <w:rsid w:val="005A7476"/>
    <w:rsid w:val="005B3020"/>
    <w:rsid w:val="005B4644"/>
    <w:rsid w:val="005C165D"/>
    <w:rsid w:val="005D198F"/>
    <w:rsid w:val="005E06F8"/>
    <w:rsid w:val="005E71E8"/>
    <w:rsid w:val="00610A6C"/>
    <w:rsid w:val="00613B23"/>
    <w:rsid w:val="00623D26"/>
    <w:rsid w:val="00625F3F"/>
    <w:rsid w:val="00644E09"/>
    <w:rsid w:val="00650370"/>
    <w:rsid w:val="00657D40"/>
    <w:rsid w:val="006647C2"/>
    <w:rsid w:val="006740E9"/>
    <w:rsid w:val="006755B0"/>
    <w:rsid w:val="00676174"/>
    <w:rsid w:val="0067752B"/>
    <w:rsid w:val="006846FB"/>
    <w:rsid w:val="00690202"/>
    <w:rsid w:val="00691E27"/>
    <w:rsid w:val="00692122"/>
    <w:rsid w:val="006B2E1C"/>
    <w:rsid w:val="006B4B1E"/>
    <w:rsid w:val="006B66E2"/>
    <w:rsid w:val="006B7646"/>
    <w:rsid w:val="006C0719"/>
    <w:rsid w:val="006D1058"/>
    <w:rsid w:val="006D4B06"/>
    <w:rsid w:val="006E02B7"/>
    <w:rsid w:val="006E0FDA"/>
    <w:rsid w:val="006F3B53"/>
    <w:rsid w:val="006F6E19"/>
    <w:rsid w:val="00701989"/>
    <w:rsid w:val="00721165"/>
    <w:rsid w:val="0072510C"/>
    <w:rsid w:val="0073209C"/>
    <w:rsid w:val="00732268"/>
    <w:rsid w:val="007374C8"/>
    <w:rsid w:val="0075094E"/>
    <w:rsid w:val="00767069"/>
    <w:rsid w:val="00775D4A"/>
    <w:rsid w:val="00775E5B"/>
    <w:rsid w:val="00794BC3"/>
    <w:rsid w:val="007B5AFA"/>
    <w:rsid w:val="007C41F2"/>
    <w:rsid w:val="007E3FB8"/>
    <w:rsid w:val="007F4FB6"/>
    <w:rsid w:val="00820474"/>
    <w:rsid w:val="00826B00"/>
    <w:rsid w:val="00827E44"/>
    <w:rsid w:val="00830F6C"/>
    <w:rsid w:val="00831B72"/>
    <w:rsid w:val="00836D24"/>
    <w:rsid w:val="008466AA"/>
    <w:rsid w:val="008524FA"/>
    <w:rsid w:val="0086236B"/>
    <w:rsid w:val="00865448"/>
    <w:rsid w:val="008902DB"/>
    <w:rsid w:val="008B46C8"/>
    <w:rsid w:val="008D0BAC"/>
    <w:rsid w:val="008D44F9"/>
    <w:rsid w:val="008D6132"/>
    <w:rsid w:val="008D64DA"/>
    <w:rsid w:val="008F1028"/>
    <w:rsid w:val="008F5074"/>
    <w:rsid w:val="00905E5B"/>
    <w:rsid w:val="00906502"/>
    <w:rsid w:val="009122E6"/>
    <w:rsid w:val="009153A7"/>
    <w:rsid w:val="00915A2F"/>
    <w:rsid w:val="00921787"/>
    <w:rsid w:val="00933A6C"/>
    <w:rsid w:val="009350F0"/>
    <w:rsid w:val="00940C7D"/>
    <w:rsid w:val="00943DF4"/>
    <w:rsid w:val="00956FEC"/>
    <w:rsid w:val="0097274D"/>
    <w:rsid w:val="00973321"/>
    <w:rsid w:val="00983022"/>
    <w:rsid w:val="00984132"/>
    <w:rsid w:val="00985612"/>
    <w:rsid w:val="0098721B"/>
    <w:rsid w:val="0099041C"/>
    <w:rsid w:val="009908B8"/>
    <w:rsid w:val="009B0341"/>
    <w:rsid w:val="009B3414"/>
    <w:rsid w:val="009C1170"/>
    <w:rsid w:val="009D0A6F"/>
    <w:rsid w:val="009D2F8A"/>
    <w:rsid w:val="009D48A5"/>
    <w:rsid w:val="009E05B7"/>
    <w:rsid w:val="009F461F"/>
    <w:rsid w:val="00A15C44"/>
    <w:rsid w:val="00A3124C"/>
    <w:rsid w:val="00A36001"/>
    <w:rsid w:val="00A44F7B"/>
    <w:rsid w:val="00A6147F"/>
    <w:rsid w:val="00A63CDC"/>
    <w:rsid w:val="00A65F6A"/>
    <w:rsid w:val="00A66E63"/>
    <w:rsid w:val="00A84F16"/>
    <w:rsid w:val="00AA0E0A"/>
    <w:rsid w:val="00AB0A42"/>
    <w:rsid w:val="00AB4C0F"/>
    <w:rsid w:val="00AD4396"/>
    <w:rsid w:val="00AD629C"/>
    <w:rsid w:val="00AD62F6"/>
    <w:rsid w:val="00AD7228"/>
    <w:rsid w:val="00AE1368"/>
    <w:rsid w:val="00AE4638"/>
    <w:rsid w:val="00AF2FDC"/>
    <w:rsid w:val="00B01B8F"/>
    <w:rsid w:val="00B03EFE"/>
    <w:rsid w:val="00B1074B"/>
    <w:rsid w:val="00B10F39"/>
    <w:rsid w:val="00B134CE"/>
    <w:rsid w:val="00B148BE"/>
    <w:rsid w:val="00B24330"/>
    <w:rsid w:val="00B26646"/>
    <w:rsid w:val="00B319BF"/>
    <w:rsid w:val="00B3451E"/>
    <w:rsid w:val="00B34A35"/>
    <w:rsid w:val="00B34B40"/>
    <w:rsid w:val="00B44CBC"/>
    <w:rsid w:val="00B45F20"/>
    <w:rsid w:val="00B531AC"/>
    <w:rsid w:val="00B56909"/>
    <w:rsid w:val="00B611AD"/>
    <w:rsid w:val="00B6211A"/>
    <w:rsid w:val="00B74678"/>
    <w:rsid w:val="00B7481C"/>
    <w:rsid w:val="00B84A97"/>
    <w:rsid w:val="00B94D0D"/>
    <w:rsid w:val="00B962AA"/>
    <w:rsid w:val="00BC58AB"/>
    <w:rsid w:val="00BC6976"/>
    <w:rsid w:val="00BF18A1"/>
    <w:rsid w:val="00BF7826"/>
    <w:rsid w:val="00C0687B"/>
    <w:rsid w:val="00C1543D"/>
    <w:rsid w:val="00C16103"/>
    <w:rsid w:val="00C166B0"/>
    <w:rsid w:val="00C24DDD"/>
    <w:rsid w:val="00C273A7"/>
    <w:rsid w:val="00C35992"/>
    <w:rsid w:val="00C35F4B"/>
    <w:rsid w:val="00C42334"/>
    <w:rsid w:val="00C46CDF"/>
    <w:rsid w:val="00C64AAC"/>
    <w:rsid w:val="00C74155"/>
    <w:rsid w:val="00C872BA"/>
    <w:rsid w:val="00C933A4"/>
    <w:rsid w:val="00C939FB"/>
    <w:rsid w:val="00C959FD"/>
    <w:rsid w:val="00CA061F"/>
    <w:rsid w:val="00CA6716"/>
    <w:rsid w:val="00CB34A1"/>
    <w:rsid w:val="00CB3EF9"/>
    <w:rsid w:val="00CC14E7"/>
    <w:rsid w:val="00CD5DF0"/>
    <w:rsid w:val="00CF5F2F"/>
    <w:rsid w:val="00D0166B"/>
    <w:rsid w:val="00D1350E"/>
    <w:rsid w:val="00D16C2D"/>
    <w:rsid w:val="00D20DA7"/>
    <w:rsid w:val="00D26180"/>
    <w:rsid w:val="00D27FA7"/>
    <w:rsid w:val="00D32482"/>
    <w:rsid w:val="00D517F8"/>
    <w:rsid w:val="00D539D9"/>
    <w:rsid w:val="00D546BA"/>
    <w:rsid w:val="00D60DAF"/>
    <w:rsid w:val="00D67BCE"/>
    <w:rsid w:val="00D91CBD"/>
    <w:rsid w:val="00DA2A37"/>
    <w:rsid w:val="00DA52FF"/>
    <w:rsid w:val="00DB236A"/>
    <w:rsid w:val="00DB6643"/>
    <w:rsid w:val="00DC1E1A"/>
    <w:rsid w:val="00DC5933"/>
    <w:rsid w:val="00DD0717"/>
    <w:rsid w:val="00DD2FCA"/>
    <w:rsid w:val="00DF063D"/>
    <w:rsid w:val="00DF0F46"/>
    <w:rsid w:val="00DF1732"/>
    <w:rsid w:val="00E212F1"/>
    <w:rsid w:val="00E24315"/>
    <w:rsid w:val="00E2567B"/>
    <w:rsid w:val="00E263EA"/>
    <w:rsid w:val="00E30CFA"/>
    <w:rsid w:val="00E31696"/>
    <w:rsid w:val="00E56A3C"/>
    <w:rsid w:val="00E573AA"/>
    <w:rsid w:val="00E75578"/>
    <w:rsid w:val="00E878A2"/>
    <w:rsid w:val="00E93051"/>
    <w:rsid w:val="00E9700C"/>
    <w:rsid w:val="00EB3D77"/>
    <w:rsid w:val="00EC109A"/>
    <w:rsid w:val="00EC45EF"/>
    <w:rsid w:val="00EC6387"/>
    <w:rsid w:val="00ED0CA9"/>
    <w:rsid w:val="00ED0D68"/>
    <w:rsid w:val="00ED4DE8"/>
    <w:rsid w:val="00ED591F"/>
    <w:rsid w:val="00ED7E57"/>
    <w:rsid w:val="00EE0A92"/>
    <w:rsid w:val="00EE2D21"/>
    <w:rsid w:val="00EE38B5"/>
    <w:rsid w:val="00EF176A"/>
    <w:rsid w:val="00F02FA7"/>
    <w:rsid w:val="00F076B3"/>
    <w:rsid w:val="00F12AB4"/>
    <w:rsid w:val="00F12B7D"/>
    <w:rsid w:val="00F30646"/>
    <w:rsid w:val="00F33DFE"/>
    <w:rsid w:val="00F53799"/>
    <w:rsid w:val="00F577CD"/>
    <w:rsid w:val="00F6119C"/>
    <w:rsid w:val="00F703BF"/>
    <w:rsid w:val="00F77FF8"/>
    <w:rsid w:val="00F8677D"/>
    <w:rsid w:val="00F86EFF"/>
    <w:rsid w:val="00F909B2"/>
    <w:rsid w:val="00F9349B"/>
    <w:rsid w:val="00FB1F6E"/>
    <w:rsid w:val="00FB2593"/>
    <w:rsid w:val="00FD7389"/>
    <w:rsid w:val="00FD7E09"/>
    <w:rsid w:val="00FE14A3"/>
    <w:rsid w:val="00FE405B"/>
    <w:rsid w:val="00FF1A0A"/>
    <w:rsid w:val="00FF43A6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A2090"/>
  <w15:docId w15:val="{CC2827E5-A7C2-4388-9179-A50E0CF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3F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3F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99041C"/>
  </w:style>
  <w:style w:type="character" w:customStyle="1" w:styleId="wrtext">
    <w:name w:val="wrtext"/>
    <w:basedOn w:val="Domylnaczcionkaakapitu"/>
    <w:rsid w:val="00EE38B5"/>
  </w:style>
  <w:style w:type="paragraph" w:styleId="Akapitzlist">
    <w:name w:val="List Paragraph"/>
    <w:basedOn w:val="Normalny"/>
    <w:uiPriority w:val="34"/>
    <w:qFormat/>
    <w:rsid w:val="003B6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A84F-8773-46D9-8010-56D119AB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Zeman-Wiśniewska</dc:creator>
  <cp:keywords/>
  <dc:description/>
  <cp:lastModifiedBy>Agnieszka Rojczyk</cp:lastModifiedBy>
  <cp:revision>2</cp:revision>
  <cp:lastPrinted>2021-10-04T12:14:00Z</cp:lastPrinted>
  <dcterms:created xsi:type="dcterms:W3CDTF">2025-09-16T07:36:00Z</dcterms:created>
  <dcterms:modified xsi:type="dcterms:W3CDTF">2025-09-16T07:36:00Z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7685dd81ec43b8561a4dc6fba19c22d7f162fa0ef875401ce27c240a492c46bc</vt:lpwstr>
  </property>
</Properties>
</file>